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Calendar"/>
        <w:tblW w:w="14712" w:type="dxa"/>
        <w:tblBorders>
          <w:insideH w:val="single" w:sz="4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90"/>
        <w:gridCol w:w="2089"/>
        <w:gridCol w:w="2089"/>
        <w:gridCol w:w="2089"/>
        <w:gridCol w:w="2089"/>
        <w:gridCol w:w="2086"/>
        <w:gridCol w:w="2180"/>
      </w:tblGrid>
      <w:tr w:rsidR="00F8354F" w14:paraId="23283685" w14:textId="77777777" w:rsidTr="00E33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0" w:type="dxa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683E852" w14:textId="7D6F6F0D" w:rsidR="00F8354F" w:rsidRDefault="00E33A17" w:rsidP="00E33A17">
            <w:pPr>
              <w:pStyle w:val="Days"/>
            </w:pPr>
            <w:r>
              <w:t>Sunday</w:t>
            </w:r>
          </w:p>
        </w:tc>
        <w:tc>
          <w:tcPr>
            <w:tcW w:w="2089" w:type="dxa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D7459F2" w14:textId="77777777" w:rsidR="00F8354F" w:rsidRDefault="00C66F01">
            <w:pPr>
              <w:pStyle w:val="Days"/>
            </w:pPr>
            <w:sdt>
              <w:sdtPr>
                <w:id w:val="-1020851123"/>
                <w:placeholder>
                  <w:docPart w:val="4DD4BD7899F841D081439476099E0EE7"/>
                </w:placeholder>
                <w:temporary/>
                <w:showingPlcHdr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2089" w:type="dxa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3AB6FAE" w14:textId="77777777" w:rsidR="00F8354F" w:rsidRDefault="00C66F01">
            <w:pPr>
              <w:pStyle w:val="Days"/>
            </w:pPr>
            <w:sdt>
              <w:sdtPr>
                <w:id w:val="1121034790"/>
                <w:placeholder>
                  <w:docPart w:val="A0AC27B3EAA644D9AE777597763BE133"/>
                </w:placeholder>
                <w:temporary/>
                <w:showingPlcHdr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2089" w:type="dxa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2E84D16" w14:textId="77777777" w:rsidR="00F8354F" w:rsidRDefault="00C66F01">
            <w:pPr>
              <w:pStyle w:val="Days"/>
            </w:pPr>
            <w:sdt>
              <w:sdtPr>
                <w:id w:val="-328132386"/>
                <w:placeholder>
                  <w:docPart w:val="3563EF15E1D14EBABD336BBFCC3B7D5C"/>
                </w:placeholder>
                <w:temporary/>
                <w:showingPlcHdr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2089" w:type="dxa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4E22DE4" w14:textId="77777777" w:rsidR="00F8354F" w:rsidRDefault="00C66F01">
            <w:pPr>
              <w:pStyle w:val="Days"/>
            </w:pPr>
            <w:sdt>
              <w:sdtPr>
                <w:id w:val="1241452743"/>
                <w:placeholder>
                  <w:docPart w:val="0AA0B3609D3E465F8A4C141611F5C00D"/>
                </w:placeholder>
                <w:temporary/>
                <w:showingPlcHdr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2086" w:type="dxa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407690F" w14:textId="77777777" w:rsidR="00F8354F" w:rsidRDefault="00C66F01">
            <w:pPr>
              <w:pStyle w:val="Days"/>
            </w:pPr>
            <w:sdt>
              <w:sdtPr>
                <w:id w:val="-65336403"/>
                <w:placeholder>
                  <w:docPart w:val="92E9C5ECA44E45DA98751EFF34A09659"/>
                </w:placeholder>
                <w:temporary/>
                <w:showingPlcHdr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2180" w:type="dxa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B562723" w14:textId="77777777" w:rsidR="00F8354F" w:rsidRDefault="00C66F01">
            <w:pPr>
              <w:pStyle w:val="Days"/>
            </w:pPr>
            <w:sdt>
              <w:sdtPr>
                <w:id w:val="825547652"/>
                <w:placeholder>
                  <w:docPart w:val="FF736AFBCF4F4A24B296E0343AE18581"/>
                </w:placeholder>
                <w:temporary/>
                <w:showingPlcHdr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2296DFE9" w14:textId="77777777" w:rsidTr="00E33A17">
        <w:tc>
          <w:tcPr>
            <w:tcW w:w="2090" w:type="dxa"/>
            <w:tcBorders>
              <w:bottom w:val="nil"/>
            </w:tcBorders>
          </w:tcPr>
          <w:p w14:paraId="58C046C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72A95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89" w:type="dxa"/>
            <w:tcBorders>
              <w:bottom w:val="nil"/>
            </w:tcBorders>
          </w:tcPr>
          <w:p w14:paraId="6367746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72A95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72A9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9" w:type="dxa"/>
            <w:tcBorders>
              <w:bottom w:val="nil"/>
            </w:tcBorders>
          </w:tcPr>
          <w:p w14:paraId="12E8FA18" w14:textId="4AC7841B" w:rsidR="00F8354F" w:rsidRDefault="00534A4A" w:rsidP="00534A4A">
            <w:pPr>
              <w:pStyle w:val="Dates"/>
              <w:jc w:val="left"/>
            </w:pPr>
            <w:r>
              <w:t xml:space="preserve">Spring cleaning ideas in </w:t>
            </w:r>
            <w:r w:rsidRPr="00534A4A">
              <w:rPr>
                <w:color w:val="00B050"/>
              </w:rPr>
              <w:t>GREEN</w:t>
            </w:r>
            <w:r w:rsidR="00804FC2" w:rsidRPr="00534A4A">
              <w:rPr>
                <w:color w:val="00B050"/>
              </w:rPr>
              <w:fldChar w:fldCharType="begin"/>
            </w:r>
            <w:r w:rsidR="00804FC2" w:rsidRPr="00534A4A">
              <w:rPr>
                <w:color w:val="00B050"/>
              </w:rPr>
              <w:instrText xml:space="preserve"> IF </w:instrText>
            </w:r>
            <w:r w:rsidR="00804FC2" w:rsidRPr="00534A4A">
              <w:rPr>
                <w:color w:val="00B050"/>
              </w:rPr>
              <w:fldChar w:fldCharType="begin"/>
            </w:r>
            <w:r w:rsidR="00804FC2" w:rsidRPr="00534A4A">
              <w:rPr>
                <w:color w:val="00B050"/>
              </w:rPr>
              <w:instrText xml:space="preserve"> DocVariable MonthStart \@ dddd </w:instrText>
            </w:r>
            <w:r w:rsidR="00804FC2" w:rsidRPr="00534A4A">
              <w:rPr>
                <w:color w:val="00B050"/>
              </w:rPr>
              <w:fldChar w:fldCharType="separate"/>
            </w:r>
            <w:r w:rsidR="00F72A95" w:rsidRPr="00534A4A">
              <w:rPr>
                <w:color w:val="00B050"/>
              </w:rPr>
              <w:instrText>Friday</w:instrText>
            </w:r>
            <w:r w:rsidR="00804FC2" w:rsidRPr="00534A4A">
              <w:rPr>
                <w:color w:val="00B050"/>
              </w:rPr>
              <w:fldChar w:fldCharType="end"/>
            </w:r>
            <w:r w:rsidR="00804FC2" w:rsidRPr="00534A4A">
              <w:rPr>
                <w:color w:val="00B050"/>
              </w:rPr>
              <w:instrText xml:space="preserve"> = "Tuesday" 1 </w:instrText>
            </w:r>
            <w:r w:rsidR="00804FC2" w:rsidRPr="00534A4A">
              <w:rPr>
                <w:color w:val="00B050"/>
              </w:rPr>
              <w:fldChar w:fldCharType="begin"/>
            </w:r>
            <w:r w:rsidR="00804FC2" w:rsidRPr="00534A4A">
              <w:rPr>
                <w:color w:val="00B050"/>
              </w:rPr>
              <w:instrText xml:space="preserve"> IF </w:instrText>
            </w:r>
            <w:r w:rsidR="00804FC2" w:rsidRPr="00534A4A">
              <w:rPr>
                <w:color w:val="00B050"/>
              </w:rPr>
              <w:fldChar w:fldCharType="begin"/>
            </w:r>
            <w:r w:rsidR="00804FC2" w:rsidRPr="00534A4A">
              <w:rPr>
                <w:color w:val="00B050"/>
              </w:rPr>
              <w:instrText xml:space="preserve"> =B2 </w:instrText>
            </w:r>
            <w:r w:rsidR="00804FC2" w:rsidRPr="00534A4A">
              <w:rPr>
                <w:color w:val="00B050"/>
              </w:rPr>
              <w:fldChar w:fldCharType="separate"/>
            </w:r>
            <w:r w:rsidR="00F72A95" w:rsidRPr="00534A4A">
              <w:rPr>
                <w:noProof/>
                <w:color w:val="00B050"/>
              </w:rPr>
              <w:instrText>0</w:instrText>
            </w:r>
            <w:r w:rsidR="00804FC2" w:rsidRPr="00534A4A">
              <w:rPr>
                <w:color w:val="00B050"/>
              </w:rPr>
              <w:fldChar w:fldCharType="end"/>
            </w:r>
            <w:r w:rsidR="00804FC2" w:rsidRPr="00534A4A">
              <w:rPr>
                <w:color w:val="00B050"/>
              </w:rPr>
              <w:instrText xml:space="preserve"> &lt;&gt; 0 </w:instrText>
            </w:r>
            <w:r w:rsidR="00804FC2" w:rsidRPr="00534A4A">
              <w:rPr>
                <w:color w:val="00B050"/>
              </w:rPr>
              <w:fldChar w:fldCharType="begin"/>
            </w:r>
            <w:r w:rsidR="00804FC2" w:rsidRPr="00534A4A">
              <w:rPr>
                <w:color w:val="00B050"/>
              </w:rPr>
              <w:instrText xml:space="preserve"> =B2+1 </w:instrText>
            </w:r>
            <w:r w:rsidR="00804FC2" w:rsidRPr="00534A4A">
              <w:rPr>
                <w:color w:val="00B050"/>
              </w:rPr>
              <w:fldChar w:fldCharType="separate"/>
            </w:r>
            <w:r w:rsidR="00804FC2" w:rsidRPr="00534A4A">
              <w:rPr>
                <w:noProof/>
                <w:color w:val="00B050"/>
              </w:rPr>
              <w:instrText>2</w:instrText>
            </w:r>
            <w:r w:rsidR="00804FC2" w:rsidRPr="00534A4A">
              <w:rPr>
                <w:color w:val="00B050"/>
              </w:rPr>
              <w:fldChar w:fldCharType="end"/>
            </w:r>
            <w:r w:rsidR="00804FC2" w:rsidRPr="00534A4A">
              <w:rPr>
                <w:color w:val="00B050"/>
              </w:rPr>
              <w:instrText xml:space="preserve"> "" </w:instrText>
            </w:r>
            <w:r w:rsidR="00804FC2" w:rsidRPr="00534A4A">
              <w:rPr>
                <w:color w:val="00B050"/>
              </w:rPr>
              <w:fldChar w:fldCharType="end"/>
            </w:r>
            <w:r w:rsidR="00804FC2" w:rsidRPr="00534A4A">
              <w:rPr>
                <w:color w:val="00B050"/>
              </w:rPr>
              <w:fldChar w:fldCharType="end"/>
            </w:r>
          </w:p>
        </w:tc>
        <w:tc>
          <w:tcPr>
            <w:tcW w:w="2089" w:type="dxa"/>
            <w:tcBorders>
              <w:bottom w:val="nil"/>
            </w:tcBorders>
          </w:tcPr>
          <w:p w14:paraId="0ECF356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72A95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72A9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F20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9" w:type="dxa"/>
            <w:tcBorders>
              <w:bottom w:val="nil"/>
            </w:tcBorders>
          </w:tcPr>
          <w:p w14:paraId="3E414DB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72A95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72A9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F20A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6" w:type="dxa"/>
            <w:tcBorders>
              <w:bottom w:val="nil"/>
            </w:tcBorders>
          </w:tcPr>
          <w:p w14:paraId="6A50663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72A95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F20A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F20A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72A9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72A9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180" w:type="dxa"/>
            <w:tcBorders>
              <w:bottom w:val="nil"/>
            </w:tcBorders>
          </w:tcPr>
          <w:p w14:paraId="296F017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72A95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72A9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72A9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72A9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72A95">
              <w:rPr>
                <w:noProof/>
              </w:rPr>
              <w:t>2</w:t>
            </w:r>
            <w:r>
              <w:fldChar w:fldCharType="end"/>
            </w:r>
          </w:p>
        </w:tc>
      </w:tr>
      <w:tr w:rsidR="00F8354F" w14:paraId="2CF59096" w14:textId="77777777" w:rsidTr="00E33A17">
        <w:trPr>
          <w:trHeight w:hRule="exact" w:val="720"/>
        </w:trPr>
        <w:tc>
          <w:tcPr>
            <w:tcW w:w="2090" w:type="dxa"/>
            <w:tcBorders>
              <w:top w:val="nil"/>
              <w:bottom w:val="single" w:sz="4" w:space="0" w:color="BFBFBF" w:themeColor="background1" w:themeShade="BF"/>
            </w:tcBorders>
          </w:tcPr>
          <w:p w14:paraId="1118A64B" w14:textId="613FD34E" w:rsidR="00F8354F" w:rsidRPr="00ED3568" w:rsidRDefault="00ED3568" w:rsidP="00ED3568">
            <w:pPr>
              <w:jc w:val="center"/>
              <w:rPr>
                <w:sz w:val="32"/>
                <w:szCs w:val="32"/>
              </w:rPr>
            </w:pPr>
            <w:r w:rsidRPr="00ED3568">
              <w:rPr>
                <w:color w:val="00B050"/>
                <w:sz w:val="32"/>
                <w:szCs w:val="32"/>
              </w:rPr>
              <w:t>May 2020</w:t>
            </w:r>
          </w:p>
        </w:tc>
        <w:tc>
          <w:tcPr>
            <w:tcW w:w="2089" w:type="dxa"/>
            <w:tcBorders>
              <w:top w:val="nil"/>
              <w:bottom w:val="single" w:sz="4" w:space="0" w:color="BFBFBF" w:themeColor="background1" w:themeShade="BF"/>
            </w:tcBorders>
          </w:tcPr>
          <w:p w14:paraId="79B04B02" w14:textId="77777777" w:rsidR="00F8354F" w:rsidRDefault="00F8354F"/>
        </w:tc>
        <w:tc>
          <w:tcPr>
            <w:tcW w:w="2089" w:type="dxa"/>
            <w:tcBorders>
              <w:top w:val="nil"/>
              <w:bottom w:val="single" w:sz="4" w:space="0" w:color="BFBFBF" w:themeColor="background1" w:themeShade="BF"/>
            </w:tcBorders>
          </w:tcPr>
          <w:p w14:paraId="7B3A7BAB" w14:textId="77777777" w:rsidR="00F8354F" w:rsidRDefault="00F8354F"/>
        </w:tc>
        <w:tc>
          <w:tcPr>
            <w:tcW w:w="2089" w:type="dxa"/>
            <w:tcBorders>
              <w:top w:val="nil"/>
              <w:bottom w:val="single" w:sz="4" w:space="0" w:color="BFBFBF" w:themeColor="background1" w:themeShade="BF"/>
            </w:tcBorders>
          </w:tcPr>
          <w:p w14:paraId="0DA7375A" w14:textId="77777777" w:rsidR="00F8354F" w:rsidRDefault="00F8354F"/>
        </w:tc>
        <w:tc>
          <w:tcPr>
            <w:tcW w:w="2089" w:type="dxa"/>
            <w:tcBorders>
              <w:top w:val="nil"/>
              <w:bottom w:val="single" w:sz="4" w:space="0" w:color="BFBFBF" w:themeColor="background1" w:themeShade="BF"/>
            </w:tcBorders>
          </w:tcPr>
          <w:p w14:paraId="63031E48" w14:textId="77777777" w:rsidR="00F8354F" w:rsidRDefault="00F8354F"/>
        </w:tc>
        <w:tc>
          <w:tcPr>
            <w:tcW w:w="2086" w:type="dxa"/>
            <w:tcBorders>
              <w:top w:val="nil"/>
              <w:bottom w:val="single" w:sz="4" w:space="0" w:color="BFBFBF" w:themeColor="background1" w:themeShade="BF"/>
            </w:tcBorders>
          </w:tcPr>
          <w:p w14:paraId="26A076BB" w14:textId="3597132A" w:rsidR="00CA3D62" w:rsidRDefault="00C66F01">
            <w:hyperlink r:id="rId7" w:history="1">
              <w:r w:rsidR="00195ED9" w:rsidRPr="00195ED9">
                <w:rPr>
                  <w:rStyle w:val="Hyperlink"/>
                  <w:sz w:val="16"/>
                  <w:szCs w:val="16"/>
                </w:rPr>
                <w:t>Wellness Activity</w:t>
              </w:r>
            </w:hyperlink>
          </w:p>
          <w:p w14:paraId="7FC6F7B6" w14:textId="6572AD53" w:rsidR="001F1AE1" w:rsidRPr="001F1AE1" w:rsidRDefault="00C66F01">
            <w:hyperlink r:id="rId8" w:history="1">
              <w:r w:rsidR="001F1AE1" w:rsidRPr="001F1AE1">
                <w:rPr>
                  <w:rStyle w:val="Hyperlink"/>
                </w:rPr>
                <w:t>Art and Craft</w:t>
              </w:r>
            </w:hyperlink>
          </w:p>
          <w:p w14:paraId="09AD9EE7" w14:textId="2F1F5F30" w:rsidR="00CA3D62" w:rsidRPr="00195ED9" w:rsidRDefault="00CA3D62">
            <w:pPr>
              <w:rPr>
                <w:sz w:val="16"/>
                <w:szCs w:val="16"/>
              </w:rPr>
            </w:pPr>
            <w:r w:rsidRPr="00CA3D62">
              <w:rPr>
                <w:color w:val="FF0000"/>
                <w:sz w:val="16"/>
                <w:szCs w:val="16"/>
              </w:rPr>
              <w:t>Star Gaze</w:t>
            </w:r>
          </w:p>
        </w:tc>
        <w:tc>
          <w:tcPr>
            <w:tcW w:w="2180" w:type="dxa"/>
            <w:tcBorders>
              <w:top w:val="nil"/>
              <w:bottom w:val="single" w:sz="4" w:space="0" w:color="BFBFBF" w:themeColor="background1" w:themeShade="BF"/>
            </w:tcBorders>
          </w:tcPr>
          <w:p w14:paraId="6088BEBB" w14:textId="6238F266" w:rsidR="00F8354F" w:rsidRPr="00ED3568" w:rsidRDefault="00C66F01">
            <w:pPr>
              <w:rPr>
                <w:sz w:val="16"/>
                <w:szCs w:val="16"/>
              </w:rPr>
            </w:pPr>
            <w:hyperlink r:id="rId9" w:history="1">
              <w:r w:rsidR="00ED3568" w:rsidRPr="00ED3568">
                <w:rPr>
                  <w:rStyle w:val="Hyperlink"/>
                  <w:sz w:val="16"/>
                  <w:szCs w:val="16"/>
                </w:rPr>
                <w:t>Art and Craft</w:t>
              </w:r>
            </w:hyperlink>
          </w:p>
          <w:p w14:paraId="64B5C93A" w14:textId="5C64D6F6" w:rsidR="00CA3D62" w:rsidRPr="00CA3D62" w:rsidRDefault="00CA3D62">
            <w:pPr>
              <w:rPr>
                <w:sz w:val="16"/>
                <w:szCs w:val="16"/>
              </w:rPr>
            </w:pPr>
            <w:r w:rsidRPr="00CA3D62">
              <w:rPr>
                <w:color w:val="FF0000"/>
                <w:sz w:val="16"/>
                <w:szCs w:val="16"/>
              </w:rPr>
              <w:t>Take a hike</w:t>
            </w:r>
          </w:p>
        </w:tc>
      </w:tr>
      <w:tr w:rsidR="00F8354F" w14:paraId="002BF225" w14:textId="77777777" w:rsidTr="00E33A17">
        <w:tc>
          <w:tcPr>
            <w:tcW w:w="2090" w:type="dxa"/>
            <w:tcBorders>
              <w:bottom w:val="nil"/>
            </w:tcBorders>
            <w:shd w:val="clear" w:color="auto" w:fill="F7F7F7" w:themeFill="background2"/>
          </w:tcPr>
          <w:p w14:paraId="63B88E2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72A9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89" w:type="dxa"/>
            <w:tcBorders>
              <w:bottom w:val="nil"/>
            </w:tcBorders>
            <w:shd w:val="clear" w:color="auto" w:fill="F7F7F7" w:themeFill="background2"/>
          </w:tcPr>
          <w:p w14:paraId="418D6F0A" w14:textId="7EB3E93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72A95">
              <w:rPr>
                <w:noProof/>
              </w:rPr>
              <w:t>4</w:t>
            </w:r>
            <w:r>
              <w:fldChar w:fldCharType="end"/>
            </w:r>
          </w:p>
          <w:p w14:paraId="3A3248D5" w14:textId="54A5762F" w:rsidR="00C35681" w:rsidRPr="00C35681" w:rsidRDefault="00C35681" w:rsidP="00C35681">
            <w:pPr>
              <w:pStyle w:val="Dates"/>
              <w:jc w:val="left"/>
              <w:rPr>
                <w:sz w:val="16"/>
                <w:szCs w:val="16"/>
              </w:rPr>
            </w:pPr>
            <w:r w:rsidRPr="00C35681">
              <w:rPr>
                <w:color w:val="00B050"/>
                <w:sz w:val="16"/>
                <w:szCs w:val="16"/>
              </w:rPr>
              <w:t>Change bed sheets</w:t>
            </w:r>
            <w:r w:rsidR="00AB1ACB">
              <w:rPr>
                <w:color w:val="00B050"/>
                <w:sz w:val="16"/>
                <w:szCs w:val="16"/>
              </w:rPr>
              <w:t xml:space="preserve">                </w:t>
            </w:r>
            <w:r w:rsidR="00AB1ACB" w:rsidRPr="00AB1ACB">
              <w:rPr>
                <w:color w:val="FF0000"/>
                <w:sz w:val="16"/>
                <w:szCs w:val="16"/>
              </w:rPr>
              <w:t>50 Jumping Jacks (2X)</w:t>
            </w:r>
          </w:p>
        </w:tc>
        <w:tc>
          <w:tcPr>
            <w:tcW w:w="2089" w:type="dxa"/>
            <w:tcBorders>
              <w:bottom w:val="nil"/>
            </w:tcBorders>
            <w:shd w:val="clear" w:color="auto" w:fill="F7F7F7" w:themeFill="background2"/>
          </w:tcPr>
          <w:p w14:paraId="116957F8" w14:textId="77777777" w:rsidR="00F8354F" w:rsidRPr="00C35681" w:rsidRDefault="00804FC2">
            <w:pPr>
              <w:pStyle w:val="Dates"/>
              <w:rPr>
                <w:sz w:val="16"/>
                <w:szCs w:val="16"/>
              </w:rPr>
            </w:pPr>
            <w:r w:rsidRPr="00C35681">
              <w:rPr>
                <w:sz w:val="16"/>
                <w:szCs w:val="16"/>
              </w:rPr>
              <w:fldChar w:fldCharType="begin"/>
            </w:r>
            <w:r w:rsidRPr="00C35681">
              <w:rPr>
                <w:sz w:val="16"/>
                <w:szCs w:val="16"/>
              </w:rPr>
              <w:instrText xml:space="preserve"> =B4+1 </w:instrText>
            </w:r>
            <w:r w:rsidRPr="00C35681">
              <w:rPr>
                <w:sz w:val="16"/>
                <w:szCs w:val="16"/>
              </w:rPr>
              <w:fldChar w:fldCharType="separate"/>
            </w:r>
            <w:r w:rsidR="00F72A95" w:rsidRPr="00C35681">
              <w:rPr>
                <w:noProof/>
                <w:sz w:val="16"/>
                <w:szCs w:val="16"/>
              </w:rPr>
              <w:t>5</w:t>
            </w:r>
            <w:r w:rsidRPr="00C35681">
              <w:rPr>
                <w:sz w:val="16"/>
                <w:szCs w:val="16"/>
              </w:rPr>
              <w:fldChar w:fldCharType="end"/>
            </w:r>
          </w:p>
          <w:p w14:paraId="524A8C94" w14:textId="77777777" w:rsidR="00C35681" w:rsidRDefault="00C35681" w:rsidP="00C35681">
            <w:pPr>
              <w:pStyle w:val="Dates"/>
              <w:jc w:val="left"/>
              <w:rPr>
                <w:color w:val="00B050"/>
                <w:sz w:val="16"/>
                <w:szCs w:val="16"/>
              </w:rPr>
            </w:pPr>
            <w:r w:rsidRPr="00C35681">
              <w:rPr>
                <w:color w:val="00B050"/>
                <w:sz w:val="16"/>
                <w:szCs w:val="16"/>
              </w:rPr>
              <w:t>Clean Mirrors</w:t>
            </w:r>
          </w:p>
          <w:p w14:paraId="3620E4FA" w14:textId="6CC82CEE" w:rsidR="00B02D0F" w:rsidRPr="00C35681" w:rsidRDefault="00C66F01" w:rsidP="00C35681">
            <w:pPr>
              <w:pStyle w:val="Dates"/>
              <w:jc w:val="left"/>
              <w:rPr>
                <w:sz w:val="16"/>
                <w:szCs w:val="16"/>
              </w:rPr>
            </w:pPr>
            <w:hyperlink r:id="rId10" w:history="1">
              <w:r w:rsidR="001F1AE1" w:rsidRPr="001F1AE1">
                <w:rPr>
                  <w:rStyle w:val="Hyperlink"/>
                  <w:sz w:val="16"/>
                  <w:szCs w:val="16"/>
                </w:rPr>
                <w:t>Art and Craft</w:t>
              </w:r>
            </w:hyperlink>
          </w:p>
        </w:tc>
        <w:tc>
          <w:tcPr>
            <w:tcW w:w="2089" w:type="dxa"/>
            <w:tcBorders>
              <w:bottom w:val="nil"/>
            </w:tcBorders>
            <w:shd w:val="clear" w:color="auto" w:fill="F7F7F7" w:themeFill="background2"/>
          </w:tcPr>
          <w:p w14:paraId="7AD36AD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72A95">
              <w:rPr>
                <w:noProof/>
              </w:rPr>
              <w:t>6</w:t>
            </w:r>
            <w:r>
              <w:fldChar w:fldCharType="end"/>
            </w:r>
          </w:p>
          <w:p w14:paraId="13D4E1FB" w14:textId="77777777" w:rsidR="00ED3568" w:rsidRDefault="00C35681" w:rsidP="00ED3568">
            <w:pPr>
              <w:pStyle w:val="Dates"/>
              <w:jc w:val="left"/>
              <w:rPr>
                <w:color w:val="00B050"/>
                <w:sz w:val="16"/>
                <w:szCs w:val="16"/>
              </w:rPr>
            </w:pPr>
            <w:r w:rsidRPr="00C35681">
              <w:rPr>
                <w:color w:val="00B050"/>
                <w:sz w:val="16"/>
                <w:szCs w:val="16"/>
              </w:rPr>
              <w:t>Sweep Floors</w:t>
            </w:r>
          </w:p>
          <w:p w14:paraId="26FD1D3E" w14:textId="36AECE4A" w:rsidR="001F1AE1" w:rsidRPr="00ED3568" w:rsidRDefault="00C66F01" w:rsidP="00ED3568">
            <w:pPr>
              <w:pStyle w:val="Dates"/>
              <w:jc w:val="left"/>
              <w:rPr>
                <w:sz w:val="16"/>
                <w:szCs w:val="16"/>
              </w:rPr>
            </w:pPr>
            <w:hyperlink r:id="rId11" w:history="1">
              <w:r w:rsidR="001F1AE1" w:rsidRPr="001F1AE1">
                <w:rPr>
                  <w:rStyle w:val="Hyperlink"/>
                  <w:sz w:val="16"/>
                  <w:szCs w:val="16"/>
                </w:rPr>
                <w:t>Art and Craft</w:t>
              </w:r>
            </w:hyperlink>
          </w:p>
        </w:tc>
        <w:tc>
          <w:tcPr>
            <w:tcW w:w="2089" w:type="dxa"/>
            <w:tcBorders>
              <w:bottom w:val="nil"/>
            </w:tcBorders>
            <w:shd w:val="clear" w:color="auto" w:fill="F7F7F7" w:themeFill="background2"/>
          </w:tcPr>
          <w:p w14:paraId="0571AA1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72A95">
              <w:rPr>
                <w:noProof/>
              </w:rPr>
              <w:t>7</w:t>
            </w:r>
            <w:r>
              <w:fldChar w:fldCharType="end"/>
            </w:r>
          </w:p>
          <w:p w14:paraId="0B790254" w14:textId="77777777" w:rsidR="00C35681" w:rsidRDefault="00C35681" w:rsidP="00C35681">
            <w:pPr>
              <w:pStyle w:val="Dates"/>
              <w:jc w:val="left"/>
              <w:rPr>
                <w:color w:val="00B050"/>
                <w:sz w:val="16"/>
                <w:szCs w:val="16"/>
              </w:rPr>
            </w:pPr>
            <w:r w:rsidRPr="00C35681">
              <w:rPr>
                <w:color w:val="00B050"/>
                <w:sz w:val="16"/>
                <w:szCs w:val="16"/>
              </w:rPr>
              <w:t>Dust furniture</w:t>
            </w:r>
          </w:p>
          <w:p w14:paraId="5757A5DE" w14:textId="0FA3B8F7" w:rsidR="00D14403" w:rsidRPr="00C35681" w:rsidRDefault="00C66F01" w:rsidP="00D14403">
            <w:pPr>
              <w:pStyle w:val="Dates"/>
              <w:jc w:val="left"/>
              <w:rPr>
                <w:sz w:val="16"/>
                <w:szCs w:val="16"/>
              </w:rPr>
            </w:pPr>
            <w:hyperlink r:id="rId12" w:history="1">
              <w:r w:rsidR="00D14403" w:rsidRPr="00D14403">
                <w:rPr>
                  <w:rStyle w:val="Hyperlink"/>
                  <w:sz w:val="16"/>
                  <w:szCs w:val="16"/>
                </w:rPr>
                <w:t>Art and Craft</w:t>
              </w:r>
            </w:hyperlink>
          </w:p>
        </w:tc>
        <w:tc>
          <w:tcPr>
            <w:tcW w:w="2086" w:type="dxa"/>
            <w:tcBorders>
              <w:bottom w:val="nil"/>
            </w:tcBorders>
            <w:shd w:val="clear" w:color="auto" w:fill="F7F7F7" w:themeFill="background2"/>
          </w:tcPr>
          <w:p w14:paraId="1834141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72A95">
              <w:rPr>
                <w:noProof/>
              </w:rPr>
              <w:t>8</w:t>
            </w:r>
            <w:r>
              <w:fldChar w:fldCharType="end"/>
            </w:r>
          </w:p>
          <w:p w14:paraId="736374B5" w14:textId="77777777" w:rsidR="00C35681" w:rsidRDefault="00C35681" w:rsidP="00C35681">
            <w:pPr>
              <w:pStyle w:val="Dates"/>
              <w:jc w:val="left"/>
              <w:rPr>
                <w:color w:val="00B050"/>
                <w:sz w:val="16"/>
                <w:szCs w:val="16"/>
              </w:rPr>
            </w:pPr>
            <w:r w:rsidRPr="00C35681">
              <w:rPr>
                <w:color w:val="00B050"/>
                <w:sz w:val="16"/>
                <w:szCs w:val="16"/>
              </w:rPr>
              <w:t>Clean windows</w:t>
            </w:r>
          </w:p>
          <w:p w14:paraId="58832763" w14:textId="2E0DDA25" w:rsidR="00D14403" w:rsidRPr="00C35681" w:rsidRDefault="00C66F01" w:rsidP="00C35681">
            <w:pPr>
              <w:pStyle w:val="Dates"/>
              <w:jc w:val="left"/>
              <w:rPr>
                <w:sz w:val="16"/>
                <w:szCs w:val="16"/>
              </w:rPr>
            </w:pPr>
            <w:hyperlink r:id="rId13" w:history="1">
              <w:r w:rsidR="00D14403" w:rsidRPr="00D14403">
                <w:rPr>
                  <w:rStyle w:val="Hyperlink"/>
                  <w:sz w:val="16"/>
                  <w:szCs w:val="16"/>
                </w:rPr>
                <w:t>Educational Lesson</w:t>
              </w:r>
            </w:hyperlink>
          </w:p>
        </w:tc>
        <w:tc>
          <w:tcPr>
            <w:tcW w:w="2180" w:type="dxa"/>
            <w:tcBorders>
              <w:bottom w:val="nil"/>
            </w:tcBorders>
            <w:shd w:val="clear" w:color="auto" w:fill="F7F7F7" w:themeFill="background2"/>
          </w:tcPr>
          <w:p w14:paraId="05ADB2C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72A95">
              <w:rPr>
                <w:noProof/>
              </w:rPr>
              <w:t>9</w:t>
            </w:r>
            <w:r>
              <w:fldChar w:fldCharType="end"/>
            </w:r>
          </w:p>
          <w:p w14:paraId="6B2CBC87" w14:textId="77777777" w:rsidR="00C35681" w:rsidRDefault="00C35681" w:rsidP="00C35681">
            <w:pPr>
              <w:pStyle w:val="Dates"/>
              <w:jc w:val="left"/>
              <w:rPr>
                <w:color w:val="00B050"/>
                <w:sz w:val="16"/>
                <w:szCs w:val="16"/>
              </w:rPr>
            </w:pPr>
            <w:r w:rsidRPr="00C35681">
              <w:rPr>
                <w:color w:val="00B050"/>
                <w:sz w:val="16"/>
                <w:szCs w:val="16"/>
              </w:rPr>
              <w:t>Clean out car</w:t>
            </w:r>
          </w:p>
          <w:p w14:paraId="3A8AF6D4" w14:textId="5DBC4788" w:rsidR="001F1AE1" w:rsidRPr="00C35681" w:rsidRDefault="00C66F01" w:rsidP="00C35681">
            <w:pPr>
              <w:pStyle w:val="Dates"/>
              <w:jc w:val="left"/>
              <w:rPr>
                <w:sz w:val="16"/>
                <w:szCs w:val="16"/>
              </w:rPr>
            </w:pPr>
            <w:hyperlink r:id="rId14" w:history="1">
              <w:r w:rsidR="001F1AE1" w:rsidRPr="00A4418A">
                <w:rPr>
                  <w:rStyle w:val="Hyperlink"/>
                  <w:sz w:val="16"/>
                  <w:szCs w:val="16"/>
                </w:rPr>
                <w:t>Art and Craft</w:t>
              </w:r>
            </w:hyperlink>
          </w:p>
        </w:tc>
      </w:tr>
      <w:tr w:rsidR="00F8354F" w14:paraId="44FE631A" w14:textId="77777777" w:rsidTr="00E33A17">
        <w:trPr>
          <w:trHeight w:hRule="exact" w:val="486"/>
        </w:trPr>
        <w:tc>
          <w:tcPr>
            <w:tcW w:w="209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0F521BA" w14:textId="66032EF2" w:rsidR="00F8354F" w:rsidRPr="008B51A2" w:rsidRDefault="00C66F01">
            <w:pPr>
              <w:rPr>
                <w:sz w:val="16"/>
                <w:szCs w:val="16"/>
              </w:rPr>
            </w:pPr>
            <w:hyperlink r:id="rId15" w:history="1">
              <w:r w:rsidR="008B51A2" w:rsidRPr="008B51A2">
                <w:rPr>
                  <w:rStyle w:val="Hyperlink"/>
                  <w:sz w:val="16"/>
                  <w:szCs w:val="16"/>
                </w:rPr>
                <w:t>Wellness Activity</w:t>
              </w:r>
            </w:hyperlink>
          </w:p>
        </w:tc>
        <w:tc>
          <w:tcPr>
            <w:tcW w:w="208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0F6113" w14:textId="77777777" w:rsidR="00F8354F" w:rsidRPr="0091789C" w:rsidRDefault="00C66F01">
            <w:pPr>
              <w:rPr>
                <w:sz w:val="16"/>
                <w:szCs w:val="16"/>
              </w:rPr>
            </w:pPr>
            <w:hyperlink r:id="rId16" w:history="1">
              <w:r w:rsidR="00CA3D62" w:rsidRPr="0091789C">
                <w:rPr>
                  <w:rStyle w:val="Hyperlink"/>
                  <w:sz w:val="16"/>
                  <w:szCs w:val="16"/>
                </w:rPr>
                <w:t>Art and Craft</w:t>
              </w:r>
            </w:hyperlink>
          </w:p>
          <w:p w14:paraId="657EBA41" w14:textId="5106944C" w:rsidR="0091789C" w:rsidRDefault="00C66F01">
            <w:pPr>
              <w:rPr>
                <w:sz w:val="16"/>
                <w:szCs w:val="16"/>
              </w:rPr>
            </w:pPr>
            <w:hyperlink r:id="rId17" w:history="1">
              <w:r w:rsidR="0091789C" w:rsidRPr="0091789C">
                <w:rPr>
                  <w:rStyle w:val="Hyperlink"/>
                  <w:sz w:val="16"/>
                  <w:szCs w:val="16"/>
                </w:rPr>
                <w:t>Educational Lesson</w:t>
              </w:r>
            </w:hyperlink>
          </w:p>
          <w:p w14:paraId="0474111D" w14:textId="61F082C5" w:rsidR="00ED3568" w:rsidRDefault="00C66F01">
            <w:pPr>
              <w:rPr>
                <w:sz w:val="16"/>
                <w:szCs w:val="16"/>
              </w:rPr>
            </w:pPr>
            <w:hyperlink r:id="rId18" w:history="1">
              <w:r w:rsidR="00ED3568" w:rsidRPr="00ED3568">
                <w:rPr>
                  <w:rStyle w:val="Hyperlink"/>
                  <w:sz w:val="16"/>
                  <w:szCs w:val="16"/>
                </w:rPr>
                <w:t>Wellness Activity</w:t>
              </w:r>
            </w:hyperlink>
          </w:p>
          <w:p w14:paraId="62D5ACF6" w14:textId="3A593AB3" w:rsidR="00C35681" w:rsidRDefault="00C35681">
            <w:pPr>
              <w:rPr>
                <w:sz w:val="16"/>
                <w:szCs w:val="16"/>
              </w:rPr>
            </w:pPr>
          </w:p>
          <w:p w14:paraId="0C2DBCFF" w14:textId="77777777" w:rsidR="00C35681" w:rsidRDefault="00C35681">
            <w:pPr>
              <w:rPr>
                <w:sz w:val="16"/>
                <w:szCs w:val="16"/>
              </w:rPr>
            </w:pPr>
          </w:p>
          <w:p w14:paraId="471B9D76" w14:textId="0F1CF8BA" w:rsidR="0091789C" w:rsidRPr="0091789C" w:rsidRDefault="0091789C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31810B" w14:textId="52A40D70" w:rsidR="00F8354F" w:rsidRDefault="00C66F01">
            <w:pPr>
              <w:rPr>
                <w:sz w:val="16"/>
                <w:szCs w:val="16"/>
              </w:rPr>
            </w:pPr>
            <w:hyperlink r:id="rId19" w:history="1">
              <w:r w:rsidR="00C35681" w:rsidRPr="00C35681">
                <w:rPr>
                  <w:rStyle w:val="Hyperlink"/>
                  <w:sz w:val="16"/>
                  <w:szCs w:val="16"/>
                </w:rPr>
                <w:t>Educational Lesson</w:t>
              </w:r>
            </w:hyperlink>
          </w:p>
          <w:p w14:paraId="6F601AE3" w14:textId="77777777" w:rsidR="00ED3568" w:rsidRDefault="00C66F01">
            <w:pPr>
              <w:rPr>
                <w:sz w:val="16"/>
                <w:szCs w:val="16"/>
              </w:rPr>
            </w:pPr>
            <w:hyperlink r:id="rId20" w:history="1">
              <w:r w:rsidR="00ED3568" w:rsidRPr="00ED3568">
                <w:rPr>
                  <w:rStyle w:val="Hyperlink"/>
                  <w:sz w:val="16"/>
                  <w:szCs w:val="16"/>
                </w:rPr>
                <w:t>Wellness Activity</w:t>
              </w:r>
            </w:hyperlink>
          </w:p>
          <w:p w14:paraId="09748546" w14:textId="53AEAE43" w:rsidR="00C35681" w:rsidRPr="006022DB" w:rsidRDefault="00C35681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7AF62D" w14:textId="4AAC1F87" w:rsidR="00ED3568" w:rsidRDefault="00C66F01">
            <w:pPr>
              <w:rPr>
                <w:sz w:val="16"/>
                <w:szCs w:val="16"/>
              </w:rPr>
            </w:pPr>
            <w:hyperlink r:id="rId21" w:history="1">
              <w:r w:rsidR="00C35681" w:rsidRPr="00C35681">
                <w:rPr>
                  <w:rStyle w:val="Hyperlink"/>
                  <w:sz w:val="16"/>
                  <w:szCs w:val="16"/>
                </w:rPr>
                <w:t>Educational Lesson</w:t>
              </w:r>
            </w:hyperlink>
          </w:p>
          <w:p w14:paraId="562973E5" w14:textId="0133182E" w:rsidR="00ED3568" w:rsidRDefault="00ED3568">
            <w:r w:rsidRPr="00ED3568">
              <w:rPr>
                <w:color w:val="FF0000"/>
                <w:sz w:val="16"/>
                <w:szCs w:val="16"/>
              </w:rPr>
              <w:t>Play a game of tag</w:t>
            </w:r>
          </w:p>
        </w:tc>
        <w:tc>
          <w:tcPr>
            <w:tcW w:w="208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A4D9EF3" w14:textId="77777777" w:rsidR="00C35681" w:rsidRDefault="00C66F01" w:rsidP="00C35681">
            <w:pPr>
              <w:rPr>
                <w:sz w:val="16"/>
                <w:szCs w:val="16"/>
              </w:rPr>
            </w:pPr>
            <w:hyperlink r:id="rId22" w:history="1">
              <w:r w:rsidR="00D14403" w:rsidRPr="00D14403">
                <w:rPr>
                  <w:rStyle w:val="Hyperlink"/>
                  <w:sz w:val="16"/>
                  <w:szCs w:val="16"/>
                </w:rPr>
                <w:t>Educational Lesson</w:t>
              </w:r>
            </w:hyperlink>
          </w:p>
          <w:p w14:paraId="0F4FEB24" w14:textId="04874982" w:rsidR="00D14403" w:rsidRPr="00C35681" w:rsidRDefault="00C66F01" w:rsidP="00C35681">
            <w:pPr>
              <w:rPr>
                <w:sz w:val="16"/>
                <w:szCs w:val="16"/>
              </w:rPr>
            </w:pPr>
            <w:hyperlink r:id="rId23" w:history="1">
              <w:r w:rsidR="008B51A2" w:rsidRPr="008B51A2">
                <w:rPr>
                  <w:rStyle w:val="Hyperlink"/>
                  <w:sz w:val="16"/>
                  <w:szCs w:val="16"/>
                </w:rPr>
                <w:t>Family Activities</w:t>
              </w:r>
            </w:hyperlink>
          </w:p>
        </w:tc>
        <w:tc>
          <w:tcPr>
            <w:tcW w:w="208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E8A1EF7" w14:textId="77777777" w:rsidR="00F8354F" w:rsidRDefault="00C66F01">
            <w:pPr>
              <w:rPr>
                <w:rStyle w:val="Hyperlink"/>
                <w:sz w:val="16"/>
                <w:szCs w:val="16"/>
              </w:rPr>
            </w:pPr>
            <w:hyperlink r:id="rId24" w:history="1">
              <w:r w:rsidR="008B51A2" w:rsidRPr="008B51A2">
                <w:rPr>
                  <w:rStyle w:val="Hyperlink"/>
                  <w:sz w:val="16"/>
                  <w:szCs w:val="16"/>
                </w:rPr>
                <w:t>Art and Craft</w:t>
              </w:r>
            </w:hyperlink>
          </w:p>
          <w:p w14:paraId="07FC7A7B" w14:textId="79ADD83A" w:rsidR="005E0855" w:rsidRPr="008B51A2" w:rsidRDefault="005E0855">
            <w:pPr>
              <w:rPr>
                <w:sz w:val="16"/>
                <w:szCs w:val="16"/>
              </w:rPr>
            </w:pPr>
            <w:r w:rsidRPr="005E0855">
              <w:rPr>
                <w:color w:val="FF0000"/>
                <w:sz w:val="16"/>
                <w:szCs w:val="16"/>
              </w:rPr>
              <w:t>Dance Party</w:t>
            </w:r>
            <w:r>
              <w:rPr>
                <w:color w:val="FF0000"/>
                <w:sz w:val="16"/>
                <w:szCs w:val="16"/>
              </w:rPr>
              <w:t xml:space="preserve"> with family</w:t>
            </w:r>
          </w:p>
        </w:tc>
        <w:tc>
          <w:tcPr>
            <w:tcW w:w="218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7308C6" w14:textId="77777777" w:rsidR="00F8354F" w:rsidRDefault="008B51A2">
            <w:pPr>
              <w:rPr>
                <w:color w:val="B523B4" w:themeColor="accent6"/>
                <w:sz w:val="16"/>
                <w:szCs w:val="16"/>
              </w:rPr>
            </w:pPr>
            <w:r w:rsidRPr="008B51A2">
              <w:rPr>
                <w:color w:val="B523B4" w:themeColor="accent6"/>
                <w:sz w:val="16"/>
                <w:szCs w:val="16"/>
              </w:rPr>
              <w:t>Find a shade tree</w:t>
            </w:r>
            <w:r>
              <w:rPr>
                <w:color w:val="B523B4" w:themeColor="accent6"/>
                <w:sz w:val="16"/>
                <w:szCs w:val="16"/>
              </w:rPr>
              <w:t>/</w:t>
            </w:r>
            <w:r w:rsidRPr="008B51A2">
              <w:rPr>
                <w:color w:val="B523B4" w:themeColor="accent6"/>
                <w:sz w:val="16"/>
                <w:szCs w:val="16"/>
              </w:rPr>
              <w:t>read</w:t>
            </w:r>
          </w:p>
          <w:p w14:paraId="7BF36F36" w14:textId="14BAB6B0" w:rsidR="003614D7" w:rsidRPr="008B51A2" w:rsidRDefault="00C66F01">
            <w:pPr>
              <w:rPr>
                <w:sz w:val="16"/>
                <w:szCs w:val="16"/>
              </w:rPr>
            </w:pPr>
            <w:hyperlink r:id="rId25" w:history="1">
              <w:r w:rsidR="003614D7" w:rsidRPr="003614D7">
                <w:rPr>
                  <w:rStyle w:val="Hyperlink"/>
                  <w:sz w:val="16"/>
                  <w:szCs w:val="16"/>
                </w:rPr>
                <w:t>Wellness Activity</w:t>
              </w:r>
            </w:hyperlink>
          </w:p>
        </w:tc>
      </w:tr>
      <w:tr w:rsidR="00F8354F" w14:paraId="0F0C2FB8" w14:textId="77777777" w:rsidTr="00E33A17">
        <w:tc>
          <w:tcPr>
            <w:tcW w:w="2090" w:type="dxa"/>
            <w:tcBorders>
              <w:bottom w:val="nil"/>
            </w:tcBorders>
          </w:tcPr>
          <w:p w14:paraId="61A0B59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72A95">
              <w:rPr>
                <w:noProof/>
              </w:rPr>
              <w:t>10</w:t>
            </w:r>
            <w:r>
              <w:fldChar w:fldCharType="end"/>
            </w:r>
          </w:p>
          <w:p w14:paraId="6E2CB947" w14:textId="1E136F7F" w:rsidR="00C35681" w:rsidRPr="00BE7B0C" w:rsidRDefault="00C66F01" w:rsidP="00C35681">
            <w:pPr>
              <w:pStyle w:val="Dates"/>
              <w:jc w:val="left"/>
              <w:rPr>
                <w:sz w:val="16"/>
                <w:szCs w:val="16"/>
              </w:rPr>
            </w:pPr>
            <w:hyperlink r:id="rId26" w:history="1">
              <w:r w:rsidR="00BE7B0C" w:rsidRPr="00BE7B0C">
                <w:rPr>
                  <w:rStyle w:val="Hyperlink"/>
                  <w:sz w:val="16"/>
                  <w:szCs w:val="16"/>
                </w:rPr>
                <w:t>Family Mental Health</w:t>
              </w:r>
            </w:hyperlink>
          </w:p>
        </w:tc>
        <w:tc>
          <w:tcPr>
            <w:tcW w:w="2089" w:type="dxa"/>
            <w:tcBorders>
              <w:bottom w:val="nil"/>
            </w:tcBorders>
          </w:tcPr>
          <w:p w14:paraId="406FA46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72A95">
              <w:rPr>
                <w:noProof/>
              </w:rPr>
              <w:t>11</w:t>
            </w:r>
            <w:r>
              <w:fldChar w:fldCharType="end"/>
            </w:r>
          </w:p>
          <w:p w14:paraId="26209458" w14:textId="77777777" w:rsidR="00B814AA" w:rsidRDefault="00B814AA" w:rsidP="00B814AA">
            <w:pPr>
              <w:pStyle w:val="Dates"/>
              <w:jc w:val="left"/>
              <w:rPr>
                <w:color w:val="00B050"/>
                <w:sz w:val="16"/>
                <w:szCs w:val="16"/>
              </w:rPr>
            </w:pPr>
            <w:r w:rsidRPr="00B814AA">
              <w:rPr>
                <w:color w:val="00B050"/>
                <w:sz w:val="16"/>
                <w:szCs w:val="16"/>
              </w:rPr>
              <w:t>Declutter bedroom</w:t>
            </w:r>
          </w:p>
          <w:p w14:paraId="44CCDB05" w14:textId="2AF1C800" w:rsidR="003614D7" w:rsidRPr="00B814AA" w:rsidRDefault="00C66F01" w:rsidP="00B814AA">
            <w:pPr>
              <w:pStyle w:val="Dates"/>
              <w:jc w:val="left"/>
              <w:rPr>
                <w:sz w:val="16"/>
                <w:szCs w:val="16"/>
              </w:rPr>
            </w:pPr>
            <w:hyperlink r:id="rId27" w:history="1">
              <w:r w:rsidR="003614D7" w:rsidRPr="003614D7">
                <w:rPr>
                  <w:rStyle w:val="Hyperlink"/>
                  <w:sz w:val="16"/>
                  <w:szCs w:val="16"/>
                </w:rPr>
                <w:t>Educational Lesson</w:t>
              </w:r>
            </w:hyperlink>
          </w:p>
        </w:tc>
        <w:tc>
          <w:tcPr>
            <w:tcW w:w="2089" w:type="dxa"/>
            <w:tcBorders>
              <w:bottom w:val="nil"/>
            </w:tcBorders>
          </w:tcPr>
          <w:p w14:paraId="44E2766D" w14:textId="77777777" w:rsidR="00F8354F" w:rsidRDefault="00804FC2">
            <w:pPr>
              <w:pStyle w:val="Dates"/>
            </w:pPr>
            <w:r w:rsidRPr="006022DB">
              <w:fldChar w:fldCharType="begin"/>
            </w:r>
            <w:r w:rsidRPr="006022DB">
              <w:instrText xml:space="preserve"> =B6+1 </w:instrText>
            </w:r>
            <w:r w:rsidRPr="006022DB">
              <w:fldChar w:fldCharType="separate"/>
            </w:r>
            <w:r w:rsidR="00F72A95" w:rsidRPr="006022DB">
              <w:rPr>
                <w:noProof/>
              </w:rPr>
              <w:t>12</w:t>
            </w:r>
            <w:r w:rsidRPr="006022DB">
              <w:fldChar w:fldCharType="end"/>
            </w:r>
          </w:p>
          <w:p w14:paraId="4A02ABCC" w14:textId="1A4B3CE1" w:rsidR="00B814AA" w:rsidRDefault="00B814AA" w:rsidP="00B814AA">
            <w:pPr>
              <w:pStyle w:val="Dates"/>
              <w:jc w:val="left"/>
              <w:rPr>
                <w:color w:val="00B050"/>
                <w:sz w:val="16"/>
                <w:szCs w:val="16"/>
              </w:rPr>
            </w:pPr>
            <w:r w:rsidRPr="00B814AA">
              <w:rPr>
                <w:color w:val="00B050"/>
                <w:sz w:val="16"/>
                <w:szCs w:val="16"/>
              </w:rPr>
              <w:t>Clean shower/tub</w:t>
            </w:r>
          </w:p>
          <w:p w14:paraId="01FB1CF9" w14:textId="325C61A3" w:rsidR="005E0855" w:rsidRPr="00B814AA" w:rsidRDefault="00C66F01" w:rsidP="00B814AA">
            <w:pPr>
              <w:pStyle w:val="Dates"/>
              <w:jc w:val="left"/>
              <w:rPr>
                <w:sz w:val="16"/>
                <w:szCs w:val="16"/>
              </w:rPr>
            </w:pPr>
            <w:hyperlink r:id="rId28" w:history="1">
              <w:r w:rsidR="00AB1ACB" w:rsidRPr="00AB1ACB">
                <w:rPr>
                  <w:rStyle w:val="Hyperlink"/>
                  <w:sz w:val="16"/>
                  <w:szCs w:val="16"/>
                </w:rPr>
                <w:t>Educational Lesson</w:t>
              </w:r>
            </w:hyperlink>
          </w:p>
        </w:tc>
        <w:tc>
          <w:tcPr>
            <w:tcW w:w="2089" w:type="dxa"/>
            <w:tcBorders>
              <w:bottom w:val="nil"/>
            </w:tcBorders>
          </w:tcPr>
          <w:p w14:paraId="5D9B434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72A95">
              <w:rPr>
                <w:noProof/>
              </w:rPr>
              <w:t>13</w:t>
            </w:r>
            <w:r>
              <w:fldChar w:fldCharType="end"/>
            </w:r>
          </w:p>
          <w:p w14:paraId="19931AE1" w14:textId="36190B1A" w:rsidR="00B814AA" w:rsidRPr="00B814AA" w:rsidRDefault="00B814AA" w:rsidP="00B814AA">
            <w:pPr>
              <w:pStyle w:val="Dates"/>
              <w:jc w:val="left"/>
              <w:rPr>
                <w:sz w:val="16"/>
                <w:szCs w:val="16"/>
              </w:rPr>
            </w:pPr>
            <w:r w:rsidRPr="00B814AA">
              <w:rPr>
                <w:color w:val="00B050"/>
                <w:sz w:val="16"/>
                <w:szCs w:val="16"/>
              </w:rPr>
              <w:t>Clean out refrigerator</w:t>
            </w:r>
            <w:r w:rsidR="008411F8">
              <w:rPr>
                <w:color w:val="00B050"/>
                <w:sz w:val="16"/>
                <w:szCs w:val="16"/>
              </w:rPr>
              <w:t xml:space="preserve"> </w:t>
            </w:r>
            <w:r w:rsidR="008D3DCD">
              <w:rPr>
                <w:color w:val="00B050"/>
                <w:sz w:val="16"/>
                <w:szCs w:val="16"/>
              </w:rPr>
              <w:t xml:space="preserve">       </w:t>
            </w:r>
            <w:hyperlink r:id="rId29" w:history="1">
              <w:r w:rsidR="008D3DCD" w:rsidRPr="008D3DCD">
                <w:rPr>
                  <w:rStyle w:val="Hyperlink"/>
                  <w:sz w:val="16"/>
                  <w:szCs w:val="16"/>
                </w:rPr>
                <w:t>Educational Lesson</w:t>
              </w:r>
            </w:hyperlink>
          </w:p>
        </w:tc>
        <w:tc>
          <w:tcPr>
            <w:tcW w:w="2089" w:type="dxa"/>
            <w:tcBorders>
              <w:bottom w:val="nil"/>
            </w:tcBorders>
          </w:tcPr>
          <w:p w14:paraId="6D7D7D8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72A95">
              <w:rPr>
                <w:noProof/>
              </w:rPr>
              <w:t>14</w:t>
            </w:r>
            <w:r>
              <w:fldChar w:fldCharType="end"/>
            </w:r>
          </w:p>
          <w:p w14:paraId="3B7AF9D7" w14:textId="1723A96A" w:rsidR="00B814AA" w:rsidRPr="00B814AA" w:rsidRDefault="00B814AA" w:rsidP="00B814AA">
            <w:pPr>
              <w:pStyle w:val="Dates"/>
              <w:jc w:val="left"/>
              <w:rPr>
                <w:sz w:val="16"/>
                <w:szCs w:val="16"/>
              </w:rPr>
            </w:pPr>
            <w:r w:rsidRPr="00B814AA">
              <w:rPr>
                <w:color w:val="00B050"/>
                <w:sz w:val="16"/>
                <w:szCs w:val="16"/>
              </w:rPr>
              <w:t>Vacuum carpet</w:t>
            </w:r>
            <w:r w:rsidR="00A817B2">
              <w:rPr>
                <w:color w:val="00B050"/>
                <w:sz w:val="16"/>
                <w:szCs w:val="16"/>
              </w:rPr>
              <w:t xml:space="preserve">                 </w:t>
            </w:r>
            <w:hyperlink r:id="rId30" w:history="1">
              <w:r w:rsidR="00A817B2" w:rsidRPr="00A817B2">
                <w:rPr>
                  <w:rStyle w:val="Hyperlink"/>
                  <w:sz w:val="16"/>
                  <w:szCs w:val="16"/>
                </w:rPr>
                <w:t>Educational Lesson</w:t>
              </w:r>
            </w:hyperlink>
          </w:p>
        </w:tc>
        <w:tc>
          <w:tcPr>
            <w:tcW w:w="2086" w:type="dxa"/>
            <w:tcBorders>
              <w:bottom w:val="nil"/>
            </w:tcBorders>
          </w:tcPr>
          <w:p w14:paraId="0A44B2A5" w14:textId="77777777" w:rsidR="00F8354F" w:rsidRPr="00B814AA" w:rsidRDefault="00804FC2">
            <w:pPr>
              <w:pStyle w:val="Dates"/>
              <w:rPr>
                <w:color w:val="00B050"/>
                <w:sz w:val="16"/>
                <w:szCs w:val="16"/>
              </w:rPr>
            </w:pPr>
            <w:r w:rsidRPr="00B814AA">
              <w:rPr>
                <w:color w:val="00B050"/>
                <w:sz w:val="16"/>
                <w:szCs w:val="16"/>
              </w:rPr>
              <w:fldChar w:fldCharType="begin"/>
            </w:r>
            <w:r w:rsidRPr="00B814AA">
              <w:rPr>
                <w:color w:val="00B050"/>
                <w:sz w:val="16"/>
                <w:szCs w:val="16"/>
              </w:rPr>
              <w:instrText xml:space="preserve"> =E6+1 </w:instrText>
            </w:r>
            <w:r w:rsidRPr="00B814AA">
              <w:rPr>
                <w:color w:val="00B050"/>
                <w:sz w:val="16"/>
                <w:szCs w:val="16"/>
              </w:rPr>
              <w:fldChar w:fldCharType="separate"/>
            </w:r>
            <w:r w:rsidR="00F72A95" w:rsidRPr="00B814AA">
              <w:rPr>
                <w:noProof/>
                <w:color w:val="00B050"/>
                <w:sz w:val="16"/>
                <w:szCs w:val="16"/>
              </w:rPr>
              <w:t>15</w:t>
            </w:r>
            <w:r w:rsidRPr="00B814AA">
              <w:rPr>
                <w:color w:val="00B050"/>
                <w:sz w:val="16"/>
                <w:szCs w:val="16"/>
              </w:rPr>
              <w:fldChar w:fldCharType="end"/>
            </w:r>
          </w:p>
          <w:p w14:paraId="6CC07BD4" w14:textId="77777777" w:rsidR="00B814AA" w:rsidRDefault="00B814AA" w:rsidP="00B814AA">
            <w:pPr>
              <w:pStyle w:val="Dates"/>
              <w:jc w:val="left"/>
              <w:rPr>
                <w:color w:val="00B050"/>
                <w:sz w:val="16"/>
                <w:szCs w:val="16"/>
              </w:rPr>
            </w:pPr>
            <w:r w:rsidRPr="00B814AA">
              <w:rPr>
                <w:color w:val="00B050"/>
                <w:sz w:val="16"/>
                <w:szCs w:val="16"/>
              </w:rPr>
              <w:t>Organize cabinets</w:t>
            </w:r>
          </w:p>
          <w:p w14:paraId="77CF7E40" w14:textId="3D3C407A" w:rsidR="00AB1ACB" w:rsidRPr="00B814AA" w:rsidRDefault="00C66F01" w:rsidP="00B814AA">
            <w:pPr>
              <w:pStyle w:val="Dates"/>
              <w:jc w:val="left"/>
              <w:rPr>
                <w:color w:val="00B050"/>
                <w:sz w:val="16"/>
                <w:szCs w:val="16"/>
              </w:rPr>
            </w:pPr>
            <w:hyperlink r:id="rId31" w:history="1">
              <w:r w:rsidR="00AB1ACB" w:rsidRPr="00AB1ACB">
                <w:rPr>
                  <w:rStyle w:val="Hyperlink"/>
                  <w:sz w:val="16"/>
                  <w:szCs w:val="16"/>
                </w:rPr>
                <w:t>Educational Lesson</w:t>
              </w:r>
            </w:hyperlink>
          </w:p>
        </w:tc>
        <w:tc>
          <w:tcPr>
            <w:tcW w:w="2180" w:type="dxa"/>
            <w:tcBorders>
              <w:bottom w:val="nil"/>
            </w:tcBorders>
          </w:tcPr>
          <w:p w14:paraId="46240DA2" w14:textId="62757F0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72A95">
              <w:rPr>
                <w:noProof/>
              </w:rPr>
              <w:t>16</w:t>
            </w:r>
            <w:r>
              <w:fldChar w:fldCharType="end"/>
            </w:r>
          </w:p>
          <w:p w14:paraId="1B110E91" w14:textId="78688233" w:rsidR="00A4418A" w:rsidRPr="008D3DCD" w:rsidRDefault="008D3DCD" w:rsidP="008D3DCD">
            <w:pPr>
              <w:pStyle w:val="Dates"/>
              <w:jc w:val="left"/>
              <w:rPr>
                <w:color w:val="00B050"/>
                <w:sz w:val="16"/>
                <w:szCs w:val="16"/>
              </w:rPr>
            </w:pPr>
            <w:r w:rsidRPr="008D3DCD">
              <w:rPr>
                <w:color w:val="00B050"/>
                <w:sz w:val="16"/>
                <w:szCs w:val="16"/>
              </w:rPr>
              <w:t>Clean Flower Beds</w:t>
            </w:r>
          </w:p>
          <w:p w14:paraId="6E2B5296" w14:textId="675C7EB3" w:rsidR="00B814AA" w:rsidRPr="00AB1ACB" w:rsidRDefault="00AB1ACB" w:rsidP="00B814AA">
            <w:pPr>
              <w:pStyle w:val="Dates"/>
              <w:jc w:val="left"/>
              <w:rPr>
                <w:sz w:val="16"/>
                <w:szCs w:val="16"/>
              </w:rPr>
            </w:pPr>
            <w:r w:rsidRPr="00AB1ACB">
              <w:rPr>
                <w:color w:val="FF0000"/>
                <w:sz w:val="16"/>
                <w:szCs w:val="16"/>
              </w:rPr>
              <w:t>Game of Charades</w:t>
            </w:r>
          </w:p>
        </w:tc>
      </w:tr>
      <w:tr w:rsidR="00F8354F" w14:paraId="3C23C72C" w14:textId="77777777" w:rsidTr="00E33A17">
        <w:trPr>
          <w:trHeight w:hRule="exact" w:val="360"/>
        </w:trPr>
        <w:tc>
          <w:tcPr>
            <w:tcW w:w="2090" w:type="dxa"/>
            <w:tcBorders>
              <w:top w:val="nil"/>
              <w:bottom w:val="single" w:sz="4" w:space="0" w:color="BFBFBF" w:themeColor="background1" w:themeShade="BF"/>
            </w:tcBorders>
          </w:tcPr>
          <w:p w14:paraId="618F569F" w14:textId="32602C04" w:rsidR="00F8354F" w:rsidRPr="003614D7" w:rsidRDefault="00C66F01">
            <w:pPr>
              <w:rPr>
                <w:sz w:val="16"/>
                <w:szCs w:val="16"/>
              </w:rPr>
            </w:pPr>
            <w:hyperlink r:id="rId32" w:history="1">
              <w:r w:rsidR="003614D7" w:rsidRPr="003614D7">
                <w:rPr>
                  <w:rStyle w:val="Hyperlink"/>
                  <w:sz w:val="16"/>
                  <w:szCs w:val="16"/>
                </w:rPr>
                <w:t>Outdoor Games</w:t>
              </w:r>
            </w:hyperlink>
          </w:p>
        </w:tc>
        <w:tc>
          <w:tcPr>
            <w:tcW w:w="2089" w:type="dxa"/>
            <w:tcBorders>
              <w:top w:val="nil"/>
              <w:bottom w:val="single" w:sz="4" w:space="0" w:color="BFBFBF" w:themeColor="background1" w:themeShade="BF"/>
            </w:tcBorders>
          </w:tcPr>
          <w:p w14:paraId="52FAF51E" w14:textId="485A12DE" w:rsidR="00F8354F" w:rsidRPr="008B51A2" w:rsidRDefault="008B51A2">
            <w:pPr>
              <w:rPr>
                <w:sz w:val="16"/>
                <w:szCs w:val="16"/>
              </w:rPr>
            </w:pPr>
            <w:r w:rsidRPr="008B51A2">
              <w:rPr>
                <w:color w:val="FF0000"/>
                <w:sz w:val="16"/>
                <w:szCs w:val="16"/>
              </w:rPr>
              <w:t>Run Sprints (5X)</w:t>
            </w:r>
          </w:p>
        </w:tc>
        <w:tc>
          <w:tcPr>
            <w:tcW w:w="2089" w:type="dxa"/>
            <w:tcBorders>
              <w:top w:val="nil"/>
              <w:bottom w:val="single" w:sz="4" w:space="0" w:color="BFBFBF" w:themeColor="background1" w:themeShade="BF"/>
            </w:tcBorders>
          </w:tcPr>
          <w:p w14:paraId="009A5432" w14:textId="1E50D41B" w:rsidR="00F8354F" w:rsidRPr="005E0855" w:rsidRDefault="00C66F01">
            <w:pPr>
              <w:rPr>
                <w:sz w:val="16"/>
                <w:szCs w:val="16"/>
              </w:rPr>
            </w:pPr>
            <w:hyperlink r:id="rId33" w:history="1">
              <w:r w:rsidR="005E0855" w:rsidRPr="005E0855">
                <w:rPr>
                  <w:rStyle w:val="Hyperlink"/>
                  <w:sz w:val="16"/>
                  <w:szCs w:val="16"/>
                </w:rPr>
                <w:t>Wellness Activity</w:t>
              </w:r>
            </w:hyperlink>
          </w:p>
        </w:tc>
        <w:tc>
          <w:tcPr>
            <w:tcW w:w="2089" w:type="dxa"/>
            <w:tcBorders>
              <w:top w:val="nil"/>
              <w:bottom w:val="single" w:sz="4" w:space="0" w:color="BFBFBF" w:themeColor="background1" w:themeShade="BF"/>
            </w:tcBorders>
          </w:tcPr>
          <w:p w14:paraId="3B9CC2E7" w14:textId="2F773967" w:rsidR="00F8354F" w:rsidRPr="009920DC" w:rsidRDefault="00C66F01">
            <w:pPr>
              <w:rPr>
                <w:sz w:val="16"/>
                <w:szCs w:val="16"/>
              </w:rPr>
            </w:pPr>
            <w:hyperlink r:id="rId34" w:history="1">
              <w:r w:rsidR="009920DC" w:rsidRPr="009920DC">
                <w:rPr>
                  <w:rStyle w:val="Hyperlink"/>
                  <w:sz w:val="16"/>
                  <w:szCs w:val="16"/>
                </w:rPr>
                <w:t>Wellness Activity</w:t>
              </w:r>
            </w:hyperlink>
          </w:p>
        </w:tc>
        <w:tc>
          <w:tcPr>
            <w:tcW w:w="2089" w:type="dxa"/>
            <w:tcBorders>
              <w:top w:val="nil"/>
              <w:bottom w:val="single" w:sz="4" w:space="0" w:color="BFBFBF" w:themeColor="background1" w:themeShade="BF"/>
            </w:tcBorders>
          </w:tcPr>
          <w:p w14:paraId="07EDEF5D" w14:textId="3FF8DDE4" w:rsidR="00F8354F" w:rsidRPr="00FB3484" w:rsidRDefault="00C66F01">
            <w:pPr>
              <w:rPr>
                <w:sz w:val="16"/>
                <w:szCs w:val="16"/>
              </w:rPr>
            </w:pPr>
            <w:hyperlink r:id="rId35" w:history="1">
              <w:r w:rsidR="009920DC" w:rsidRPr="00FB3484">
                <w:rPr>
                  <w:rStyle w:val="Hyperlink"/>
                  <w:sz w:val="16"/>
                  <w:szCs w:val="16"/>
                </w:rPr>
                <w:t>W</w:t>
              </w:r>
              <w:r w:rsidR="00FB3484" w:rsidRPr="00FB3484">
                <w:rPr>
                  <w:rStyle w:val="Hyperlink"/>
                  <w:sz w:val="16"/>
                  <w:szCs w:val="16"/>
                </w:rPr>
                <w:t>ellness Activity</w:t>
              </w:r>
            </w:hyperlink>
          </w:p>
        </w:tc>
        <w:tc>
          <w:tcPr>
            <w:tcW w:w="2086" w:type="dxa"/>
            <w:tcBorders>
              <w:top w:val="nil"/>
              <w:bottom w:val="single" w:sz="4" w:space="0" w:color="BFBFBF" w:themeColor="background1" w:themeShade="BF"/>
            </w:tcBorders>
          </w:tcPr>
          <w:p w14:paraId="4E0480C0" w14:textId="4447A16B" w:rsidR="00F8354F" w:rsidRPr="00FB3484" w:rsidRDefault="00FB3484">
            <w:pPr>
              <w:rPr>
                <w:sz w:val="16"/>
                <w:szCs w:val="16"/>
              </w:rPr>
            </w:pPr>
            <w:r w:rsidRPr="00FB3484">
              <w:rPr>
                <w:color w:val="FF0000"/>
                <w:sz w:val="16"/>
                <w:szCs w:val="16"/>
              </w:rPr>
              <w:t>10 Burpees (3X)</w:t>
            </w:r>
          </w:p>
        </w:tc>
        <w:tc>
          <w:tcPr>
            <w:tcW w:w="2180" w:type="dxa"/>
            <w:tcBorders>
              <w:top w:val="nil"/>
              <w:bottom w:val="single" w:sz="4" w:space="0" w:color="BFBFBF" w:themeColor="background1" w:themeShade="BF"/>
            </w:tcBorders>
          </w:tcPr>
          <w:p w14:paraId="1DCC27E9" w14:textId="00C633C2" w:rsidR="00F8354F" w:rsidRPr="00A4418A" w:rsidRDefault="00C66F01">
            <w:pPr>
              <w:rPr>
                <w:sz w:val="16"/>
                <w:szCs w:val="16"/>
              </w:rPr>
            </w:pPr>
            <w:hyperlink r:id="rId36" w:history="1">
              <w:r w:rsidR="00A4418A" w:rsidRPr="00A4418A">
                <w:rPr>
                  <w:rStyle w:val="Hyperlink"/>
                  <w:sz w:val="16"/>
                  <w:szCs w:val="16"/>
                </w:rPr>
                <w:t>Art and Craft</w:t>
              </w:r>
            </w:hyperlink>
          </w:p>
        </w:tc>
      </w:tr>
      <w:tr w:rsidR="00F8354F" w14:paraId="32D7C0EA" w14:textId="77777777" w:rsidTr="00E33A17">
        <w:tc>
          <w:tcPr>
            <w:tcW w:w="2090" w:type="dxa"/>
            <w:tcBorders>
              <w:bottom w:val="nil"/>
            </w:tcBorders>
            <w:shd w:val="clear" w:color="auto" w:fill="F7F7F7" w:themeFill="background2"/>
          </w:tcPr>
          <w:p w14:paraId="439CBF4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72A9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89" w:type="dxa"/>
            <w:tcBorders>
              <w:bottom w:val="nil"/>
            </w:tcBorders>
            <w:shd w:val="clear" w:color="auto" w:fill="F7F7F7" w:themeFill="background2"/>
          </w:tcPr>
          <w:p w14:paraId="5F7EA20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72A95">
              <w:rPr>
                <w:noProof/>
              </w:rPr>
              <w:t>18</w:t>
            </w:r>
            <w:r>
              <w:fldChar w:fldCharType="end"/>
            </w:r>
          </w:p>
          <w:p w14:paraId="6F63980E" w14:textId="0C672D36" w:rsidR="00B814AA" w:rsidRPr="00B814AA" w:rsidRDefault="00B814AA" w:rsidP="00B814AA">
            <w:pPr>
              <w:pStyle w:val="Dates"/>
              <w:jc w:val="left"/>
              <w:rPr>
                <w:sz w:val="16"/>
                <w:szCs w:val="16"/>
              </w:rPr>
            </w:pPr>
            <w:r w:rsidRPr="00B814AA">
              <w:rPr>
                <w:color w:val="00B050"/>
                <w:sz w:val="16"/>
                <w:szCs w:val="16"/>
              </w:rPr>
              <w:t>Clean a closet</w:t>
            </w:r>
          </w:p>
        </w:tc>
        <w:tc>
          <w:tcPr>
            <w:tcW w:w="2089" w:type="dxa"/>
            <w:tcBorders>
              <w:bottom w:val="nil"/>
            </w:tcBorders>
            <w:shd w:val="clear" w:color="auto" w:fill="F7F7F7" w:themeFill="background2"/>
          </w:tcPr>
          <w:p w14:paraId="07D705E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72A95">
              <w:rPr>
                <w:noProof/>
              </w:rPr>
              <w:t>19</w:t>
            </w:r>
            <w:r>
              <w:fldChar w:fldCharType="end"/>
            </w:r>
          </w:p>
          <w:p w14:paraId="5ACD3BEF" w14:textId="277DF7CF" w:rsidR="00B814AA" w:rsidRPr="00B814AA" w:rsidRDefault="00B814AA" w:rsidP="00B814AA">
            <w:pPr>
              <w:pStyle w:val="Dates"/>
              <w:jc w:val="left"/>
              <w:rPr>
                <w:sz w:val="16"/>
                <w:szCs w:val="16"/>
              </w:rPr>
            </w:pPr>
            <w:r w:rsidRPr="00B814AA">
              <w:rPr>
                <w:color w:val="00B050"/>
                <w:sz w:val="16"/>
                <w:szCs w:val="16"/>
              </w:rPr>
              <w:t>Clean all sinks</w:t>
            </w:r>
          </w:p>
        </w:tc>
        <w:tc>
          <w:tcPr>
            <w:tcW w:w="2089" w:type="dxa"/>
            <w:tcBorders>
              <w:bottom w:val="nil"/>
            </w:tcBorders>
            <w:shd w:val="clear" w:color="auto" w:fill="F7F7F7" w:themeFill="background2"/>
          </w:tcPr>
          <w:p w14:paraId="746AE3C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72A95">
              <w:rPr>
                <w:noProof/>
              </w:rPr>
              <w:t>20</w:t>
            </w:r>
            <w:r>
              <w:fldChar w:fldCharType="end"/>
            </w:r>
          </w:p>
          <w:p w14:paraId="0E811A91" w14:textId="0CBA0FFF" w:rsidR="00B814AA" w:rsidRPr="00534A4A" w:rsidRDefault="00534A4A" w:rsidP="00B814AA">
            <w:pPr>
              <w:pStyle w:val="Dates"/>
              <w:jc w:val="left"/>
              <w:rPr>
                <w:sz w:val="16"/>
                <w:szCs w:val="16"/>
              </w:rPr>
            </w:pPr>
            <w:r w:rsidRPr="00534A4A">
              <w:rPr>
                <w:color w:val="00B050"/>
                <w:sz w:val="16"/>
                <w:szCs w:val="16"/>
              </w:rPr>
              <w:t>Clean counters</w:t>
            </w:r>
          </w:p>
        </w:tc>
        <w:tc>
          <w:tcPr>
            <w:tcW w:w="2089" w:type="dxa"/>
            <w:tcBorders>
              <w:bottom w:val="nil"/>
            </w:tcBorders>
            <w:shd w:val="clear" w:color="auto" w:fill="F7F7F7" w:themeFill="background2"/>
          </w:tcPr>
          <w:p w14:paraId="30A5D78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72A95">
              <w:rPr>
                <w:noProof/>
              </w:rPr>
              <w:t>21</w:t>
            </w:r>
            <w:r>
              <w:fldChar w:fldCharType="end"/>
            </w:r>
          </w:p>
          <w:p w14:paraId="09E4DEE2" w14:textId="044DE8D4" w:rsidR="00534A4A" w:rsidRPr="00534A4A" w:rsidRDefault="00534A4A" w:rsidP="00534A4A">
            <w:pPr>
              <w:pStyle w:val="Dates"/>
              <w:jc w:val="left"/>
              <w:rPr>
                <w:sz w:val="16"/>
                <w:szCs w:val="16"/>
              </w:rPr>
            </w:pPr>
            <w:r w:rsidRPr="00534A4A">
              <w:rPr>
                <w:color w:val="00B050"/>
                <w:sz w:val="16"/>
                <w:szCs w:val="16"/>
              </w:rPr>
              <w:t>Catch up on laundry</w:t>
            </w:r>
          </w:p>
        </w:tc>
        <w:tc>
          <w:tcPr>
            <w:tcW w:w="2086" w:type="dxa"/>
            <w:tcBorders>
              <w:bottom w:val="nil"/>
            </w:tcBorders>
            <w:shd w:val="clear" w:color="auto" w:fill="F7F7F7" w:themeFill="background2"/>
          </w:tcPr>
          <w:p w14:paraId="33E70C8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72A95">
              <w:rPr>
                <w:noProof/>
              </w:rPr>
              <w:t>22</w:t>
            </w:r>
            <w:r>
              <w:fldChar w:fldCharType="end"/>
            </w:r>
          </w:p>
          <w:p w14:paraId="2C472C0A" w14:textId="291C3365" w:rsidR="00534A4A" w:rsidRPr="00534A4A" w:rsidRDefault="00534A4A" w:rsidP="00534A4A">
            <w:pPr>
              <w:pStyle w:val="Dates"/>
              <w:jc w:val="left"/>
              <w:rPr>
                <w:sz w:val="16"/>
                <w:szCs w:val="16"/>
              </w:rPr>
            </w:pPr>
            <w:r w:rsidRPr="00534A4A">
              <w:rPr>
                <w:color w:val="00B050"/>
                <w:sz w:val="16"/>
                <w:szCs w:val="16"/>
              </w:rPr>
              <w:t>Wash walls</w:t>
            </w:r>
          </w:p>
        </w:tc>
        <w:tc>
          <w:tcPr>
            <w:tcW w:w="2180" w:type="dxa"/>
            <w:tcBorders>
              <w:bottom w:val="nil"/>
            </w:tcBorders>
            <w:shd w:val="clear" w:color="auto" w:fill="F7F7F7" w:themeFill="background2"/>
          </w:tcPr>
          <w:p w14:paraId="63E00B2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72A95">
              <w:rPr>
                <w:noProof/>
              </w:rPr>
              <w:t>23</w:t>
            </w:r>
            <w:r>
              <w:fldChar w:fldCharType="end"/>
            </w:r>
          </w:p>
          <w:p w14:paraId="41714E5B" w14:textId="7DE62853" w:rsidR="00534A4A" w:rsidRPr="00534A4A" w:rsidRDefault="00534A4A" w:rsidP="00534A4A">
            <w:pPr>
              <w:pStyle w:val="Dates"/>
              <w:jc w:val="left"/>
              <w:rPr>
                <w:sz w:val="16"/>
                <w:szCs w:val="16"/>
              </w:rPr>
            </w:pPr>
            <w:r w:rsidRPr="00534A4A">
              <w:rPr>
                <w:color w:val="00B050"/>
                <w:sz w:val="16"/>
                <w:szCs w:val="16"/>
              </w:rPr>
              <w:t>Yard work</w:t>
            </w:r>
          </w:p>
        </w:tc>
      </w:tr>
      <w:tr w:rsidR="00F8354F" w14:paraId="59E357DF" w14:textId="77777777" w:rsidTr="00E33A17">
        <w:trPr>
          <w:trHeight w:hRule="exact" w:val="720"/>
        </w:trPr>
        <w:tc>
          <w:tcPr>
            <w:tcW w:w="209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AA24D8C" w14:textId="77777777" w:rsidR="00F8354F" w:rsidRDefault="00C66F01">
            <w:pPr>
              <w:rPr>
                <w:rStyle w:val="Hyperlink"/>
                <w:sz w:val="16"/>
                <w:szCs w:val="16"/>
              </w:rPr>
            </w:pPr>
            <w:hyperlink r:id="rId37" w:history="1">
              <w:r w:rsidR="00A817B2" w:rsidRPr="00A817B2">
                <w:rPr>
                  <w:rStyle w:val="Hyperlink"/>
                  <w:sz w:val="16"/>
                  <w:szCs w:val="16"/>
                </w:rPr>
                <w:t>Reading Lesson</w:t>
              </w:r>
            </w:hyperlink>
          </w:p>
          <w:p w14:paraId="4F85BF16" w14:textId="6F9F9AF4" w:rsidR="00BE7B0C" w:rsidRDefault="00C66F01">
            <w:pPr>
              <w:rPr>
                <w:rStyle w:val="Hyperlink"/>
                <w:sz w:val="16"/>
                <w:szCs w:val="16"/>
              </w:rPr>
            </w:pPr>
            <w:hyperlink r:id="rId38" w:history="1">
              <w:r w:rsidR="00BE7B0C" w:rsidRPr="00BE7B0C">
                <w:rPr>
                  <w:rStyle w:val="Hyperlink"/>
                  <w:sz w:val="16"/>
                  <w:szCs w:val="16"/>
                </w:rPr>
                <w:t>Family Mental Health</w:t>
              </w:r>
            </w:hyperlink>
          </w:p>
          <w:p w14:paraId="1A10B244" w14:textId="6E4D64B3" w:rsidR="00BE7B0C" w:rsidRPr="00A817B2" w:rsidRDefault="00BE7B0C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D922BF" w14:textId="77777777" w:rsidR="00F8354F" w:rsidRDefault="00C66F01">
            <w:pPr>
              <w:rPr>
                <w:sz w:val="16"/>
                <w:szCs w:val="16"/>
              </w:rPr>
            </w:pPr>
            <w:hyperlink r:id="rId39" w:history="1">
              <w:r w:rsidR="00FB3484" w:rsidRPr="00FB3484">
                <w:rPr>
                  <w:rStyle w:val="Hyperlink"/>
                  <w:sz w:val="16"/>
                  <w:szCs w:val="16"/>
                </w:rPr>
                <w:t>Wellness Activity</w:t>
              </w:r>
            </w:hyperlink>
          </w:p>
          <w:p w14:paraId="0D93ABB4" w14:textId="4CFDDFE4" w:rsidR="002B040D" w:rsidRPr="00FB3484" w:rsidRDefault="00C66F01">
            <w:pPr>
              <w:rPr>
                <w:sz w:val="16"/>
                <w:szCs w:val="16"/>
              </w:rPr>
            </w:pPr>
            <w:hyperlink r:id="rId40" w:history="1">
              <w:r w:rsidR="002B040D" w:rsidRPr="002B040D">
                <w:rPr>
                  <w:rStyle w:val="Hyperlink"/>
                  <w:sz w:val="16"/>
                  <w:szCs w:val="16"/>
                </w:rPr>
                <w:t>Educational Lesson</w:t>
              </w:r>
            </w:hyperlink>
          </w:p>
        </w:tc>
        <w:tc>
          <w:tcPr>
            <w:tcW w:w="208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A0DA73D" w14:textId="77777777" w:rsidR="00F8354F" w:rsidRDefault="008411F8">
            <w:pPr>
              <w:rPr>
                <w:color w:val="FF0000"/>
                <w:sz w:val="16"/>
                <w:szCs w:val="16"/>
              </w:rPr>
            </w:pPr>
            <w:r w:rsidRPr="008411F8">
              <w:rPr>
                <w:color w:val="FF0000"/>
                <w:sz w:val="16"/>
                <w:szCs w:val="16"/>
              </w:rPr>
              <w:t>Jump Rope (15 min)</w:t>
            </w:r>
          </w:p>
          <w:p w14:paraId="752ED96D" w14:textId="15C1AB5F" w:rsidR="001F1AE1" w:rsidRPr="008411F8" w:rsidRDefault="00C66F01">
            <w:pPr>
              <w:rPr>
                <w:color w:val="FF0000"/>
                <w:sz w:val="16"/>
                <w:szCs w:val="16"/>
              </w:rPr>
            </w:pPr>
            <w:hyperlink r:id="rId41" w:history="1">
              <w:r w:rsidR="00A4418A" w:rsidRPr="00A4418A">
                <w:rPr>
                  <w:rStyle w:val="Hyperlink"/>
                  <w:sz w:val="16"/>
                  <w:szCs w:val="16"/>
                </w:rPr>
                <w:t>Art and Craft</w:t>
              </w:r>
            </w:hyperlink>
          </w:p>
        </w:tc>
        <w:tc>
          <w:tcPr>
            <w:tcW w:w="208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AA92457" w14:textId="77777777" w:rsidR="00F8354F" w:rsidRDefault="002C0D59">
            <w:pPr>
              <w:rPr>
                <w:color w:val="FF0000"/>
                <w:sz w:val="16"/>
                <w:szCs w:val="16"/>
              </w:rPr>
            </w:pPr>
            <w:r w:rsidRPr="002C0D59">
              <w:rPr>
                <w:color w:val="FF0000"/>
                <w:sz w:val="16"/>
                <w:szCs w:val="16"/>
              </w:rPr>
              <w:t>75 Jumping Jacks (2X)</w:t>
            </w:r>
          </w:p>
          <w:p w14:paraId="21581DEA" w14:textId="1FE90CF1" w:rsidR="00BE7B0C" w:rsidRPr="002C0D59" w:rsidRDefault="00C66F01">
            <w:pPr>
              <w:rPr>
                <w:sz w:val="16"/>
                <w:szCs w:val="16"/>
              </w:rPr>
            </w:pPr>
            <w:hyperlink r:id="rId42" w:history="1">
              <w:r w:rsidR="00BE7B0C" w:rsidRPr="00BE7B0C">
                <w:rPr>
                  <w:rStyle w:val="Hyperlink"/>
                  <w:sz w:val="16"/>
                  <w:szCs w:val="16"/>
                </w:rPr>
                <w:t>Family Mental Health</w:t>
              </w:r>
            </w:hyperlink>
          </w:p>
        </w:tc>
        <w:tc>
          <w:tcPr>
            <w:tcW w:w="208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9E63DF9" w14:textId="77777777" w:rsidR="00F8354F" w:rsidRDefault="002C0D59">
            <w:pPr>
              <w:rPr>
                <w:color w:val="FF0000"/>
                <w:sz w:val="16"/>
                <w:szCs w:val="16"/>
              </w:rPr>
            </w:pPr>
            <w:r w:rsidRPr="002C0D59">
              <w:rPr>
                <w:color w:val="FF0000"/>
                <w:sz w:val="16"/>
                <w:szCs w:val="16"/>
              </w:rPr>
              <w:t>25 Burpees (3X)</w:t>
            </w:r>
          </w:p>
          <w:p w14:paraId="4C806277" w14:textId="15A38C6B" w:rsidR="001F1AE1" w:rsidRPr="002C0D59" w:rsidRDefault="00C66F01">
            <w:pPr>
              <w:rPr>
                <w:sz w:val="16"/>
                <w:szCs w:val="16"/>
              </w:rPr>
            </w:pPr>
            <w:hyperlink r:id="rId43" w:history="1">
              <w:r w:rsidR="00A4418A" w:rsidRPr="00F368AA">
                <w:rPr>
                  <w:rStyle w:val="Hyperlink"/>
                  <w:sz w:val="16"/>
                  <w:szCs w:val="16"/>
                </w:rPr>
                <w:t>Art and Craft</w:t>
              </w:r>
            </w:hyperlink>
          </w:p>
        </w:tc>
        <w:tc>
          <w:tcPr>
            <w:tcW w:w="208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6D2CA0D" w14:textId="77777777" w:rsidR="00F8354F" w:rsidRDefault="00C66F01">
            <w:pPr>
              <w:rPr>
                <w:sz w:val="16"/>
                <w:szCs w:val="16"/>
              </w:rPr>
            </w:pPr>
            <w:hyperlink r:id="rId44" w:history="1">
              <w:r w:rsidR="00A4418A" w:rsidRPr="00A4418A">
                <w:rPr>
                  <w:rStyle w:val="Hyperlink"/>
                  <w:sz w:val="16"/>
                  <w:szCs w:val="16"/>
                </w:rPr>
                <w:t>Art and Craft</w:t>
              </w:r>
            </w:hyperlink>
          </w:p>
          <w:p w14:paraId="744E3B81" w14:textId="33C0A560" w:rsidR="00BE7B0C" w:rsidRPr="00A4418A" w:rsidRDefault="00C66F01">
            <w:pPr>
              <w:rPr>
                <w:sz w:val="16"/>
                <w:szCs w:val="16"/>
              </w:rPr>
            </w:pPr>
            <w:hyperlink r:id="rId45" w:history="1">
              <w:r w:rsidR="00BE7B0C" w:rsidRPr="00BE7B0C">
                <w:rPr>
                  <w:rStyle w:val="Hyperlink"/>
                  <w:sz w:val="16"/>
                  <w:szCs w:val="16"/>
                </w:rPr>
                <w:t>Family Mental Health</w:t>
              </w:r>
            </w:hyperlink>
          </w:p>
        </w:tc>
        <w:tc>
          <w:tcPr>
            <w:tcW w:w="218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031AD3" w14:textId="77777777" w:rsidR="00F8354F" w:rsidRDefault="002C0D59">
            <w:pPr>
              <w:rPr>
                <w:color w:val="7030A0"/>
                <w:sz w:val="16"/>
                <w:szCs w:val="16"/>
              </w:rPr>
            </w:pPr>
            <w:r w:rsidRPr="002C0D59">
              <w:rPr>
                <w:color w:val="7030A0"/>
                <w:sz w:val="16"/>
                <w:szCs w:val="16"/>
              </w:rPr>
              <w:t>Play cards with family</w:t>
            </w:r>
          </w:p>
          <w:p w14:paraId="784DC09E" w14:textId="7F01D7ED" w:rsidR="002C0D59" w:rsidRPr="002C0D59" w:rsidRDefault="002C0D59">
            <w:pPr>
              <w:rPr>
                <w:sz w:val="16"/>
                <w:szCs w:val="16"/>
              </w:rPr>
            </w:pPr>
            <w:r w:rsidRPr="002C0D59">
              <w:rPr>
                <w:color w:val="FF0000"/>
                <w:sz w:val="16"/>
                <w:szCs w:val="16"/>
              </w:rPr>
              <w:t>Take an evening walk</w:t>
            </w:r>
          </w:p>
        </w:tc>
      </w:tr>
      <w:tr w:rsidR="00F8354F" w14:paraId="3FCC4443" w14:textId="77777777" w:rsidTr="00E33A17">
        <w:tc>
          <w:tcPr>
            <w:tcW w:w="2090" w:type="dxa"/>
            <w:tcBorders>
              <w:bottom w:val="nil"/>
            </w:tcBorders>
          </w:tcPr>
          <w:p w14:paraId="4CEA36C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72A95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72A95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72A9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72A9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72A95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F72A95">
              <w:rPr>
                <w:noProof/>
              </w:rPr>
              <w:t>24</w:t>
            </w:r>
            <w:r>
              <w:fldChar w:fldCharType="end"/>
            </w:r>
          </w:p>
          <w:p w14:paraId="01AEE433" w14:textId="6D46B713" w:rsidR="00534A4A" w:rsidRDefault="00534A4A">
            <w:pPr>
              <w:pStyle w:val="Dates"/>
            </w:pPr>
          </w:p>
        </w:tc>
        <w:tc>
          <w:tcPr>
            <w:tcW w:w="2089" w:type="dxa"/>
            <w:tcBorders>
              <w:bottom w:val="nil"/>
            </w:tcBorders>
          </w:tcPr>
          <w:p w14:paraId="1381C9D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72A9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72A9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72A9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72A9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72A95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F72A95">
              <w:rPr>
                <w:noProof/>
              </w:rPr>
              <w:t>25</w:t>
            </w:r>
            <w:r>
              <w:fldChar w:fldCharType="end"/>
            </w:r>
          </w:p>
          <w:p w14:paraId="2888113E" w14:textId="77777777" w:rsidR="00534A4A" w:rsidRDefault="00534A4A" w:rsidP="00534A4A">
            <w:pPr>
              <w:pStyle w:val="Dates"/>
              <w:jc w:val="left"/>
              <w:rPr>
                <w:color w:val="00B050"/>
                <w:sz w:val="16"/>
                <w:szCs w:val="16"/>
              </w:rPr>
            </w:pPr>
            <w:r w:rsidRPr="00534A4A">
              <w:rPr>
                <w:color w:val="00B050"/>
                <w:sz w:val="16"/>
                <w:szCs w:val="16"/>
              </w:rPr>
              <w:t>Clean ceiling fans</w:t>
            </w:r>
          </w:p>
          <w:p w14:paraId="75916099" w14:textId="77777777" w:rsidR="001F1AE1" w:rsidRDefault="00C66F01" w:rsidP="00534A4A">
            <w:pPr>
              <w:pStyle w:val="Dates"/>
              <w:jc w:val="left"/>
              <w:rPr>
                <w:rStyle w:val="Hyperlink"/>
                <w:sz w:val="16"/>
                <w:szCs w:val="16"/>
              </w:rPr>
            </w:pPr>
            <w:hyperlink r:id="rId46" w:history="1">
              <w:r w:rsidR="00AB1ACB" w:rsidRPr="00AB1ACB">
                <w:rPr>
                  <w:rStyle w:val="Hyperlink"/>
                  <w:sz w:val="16"/>
                  <w:szCs w:val="16"/>
                </w:rPr>
                <w:t>Wellness Activity</w:t>
              </w:r>
            </w:hyperlink>
          </w:p>
          <w:p w14:paraId="2D75385E" w14:textId="573ADF77" w:rsidR="001F1AE1" w:rsidRPr="001F1AE1" w:rsidRDefault="00C66F01" w:rsidP="00534A4A">
            <w:pPr>
              <w:pStyle w:val="Dates"/>
              <w:jc w:val="left"/>
              <w:rPr>
                <w:color w:val="FFDE26" w:themeColor="hyperlink"/>
                <w:sz w:val="16"/>
                <w:szCs w:val="16"/>
                <w:u w:val="single"/>
              </w:rPr>
            </w:pPr>
            <w:hyperlink r:id="rId47" w:history="1">
              <w:r w:rsidR="00A4418A" w:rsidRPr="00A4418A">
                <w:rPr>
                  <w:rStyle w:val="Hyperlink"/>
                  <w:sz w:val="16"/>
                  <w:szCs w:val="16"/>
                </w:rPr>
                <w:t>Art and Craft</w:t>
              </w:r>
            </w:hyperlink>
            <w:r w:rsidR="00A4418A">
              <w:rPr>
                <w:rStyle w:val="Hyperlink"/>
                <w:sz w:val="16"/>
                <w:szCs w:val="16"/>
              </w:rPr>
              <w:t xml:space="preserve"> </w:t>
            </w:r>
          </w:p>
        </w:tc>
        <w:tc>
          <w:tcPr>
            <w:tcW w:w="2089" w:type="dxa"/>
            <w:tcBorders>
              <w:bottom w:val="nil"/>
            </w:tcBorders>
          </w:tcPr>
          <w:p w14:paraId="5997AD2C" w14:textId="77777777" w:rsidR="00F8354F" w:rsidRPr="00E33A17" w:rsidRDefault="00804FC2">
            <w:pPr>
              <w:pStyle w:val="Dates"/>
            </w:pPr>
            <w:r w:rsidRPr="00E33A17">
              <w:fldChar w:fldCharType="begin"/>
            </w:r>
            <w:r w:rsidRPr="00E33A17">
              <w:instrText xml:space="preserve">IF </w:instrText>
            </w:r>
            <w:r w:rsidRPr="00E33A17">
              <w:fldChar w:fldCharType="begin"/>
            </w:r>
            <w:r w:rsidRPr="00E33A17">
              <w:instrText xml:space="preserve"> =B10</w:instrText>
            </w:r>
            <w:r w:rsidRPr="00E33A17">
              <w:fldChar w:fldCharType="separate"/>
            </w:r>
            <w:r w:rsidR="00F72A95" w:rsidRPr="00E33A17">
              <w:rPr>
                <w:noProof/>
              </w:rPr>
              <w:instrText>25</w:instrText>
            </w:r>
            <w:r w:rsidRPr="00E33A17">
              <w:fldChar w:fldCharType="end"/>
            </w:r>
            <w:r w:rsidRPr="00E33A17">
              <w:instrText xml:space="preserve"> = 0,"" </w:instrText>
            </w:r>
            <w:r w:rsidRPr="00E33A17">
              <w:fldChar w:fldCharType="begin"/>
            </w:r>
            <w:r w:rsidRPr="00E33A17">
              <w:instrText xml:space="preserve"> IF </w:instrText>
            </w:r>
            <w:r w:rsidRPr="00E33A17">
              <w:fldChar w:fldCharType="begin"/>
            </w:r>
            <w:r w:rsidRPr="00E33A17">
              <w:instrText xml:space="preserve"> =B10 </w:instrText>
            </w:r>
            <w:r w:rsidRPr="00E33A17">
              <w:fldChar w:fldCharType="separate"/>
            </w:r>
            <w:r w:rsidR="00F72A95" w:rsidRPr="00E33A17">
              <w:rPr>
                <w:noProof/>
              </w:rPr>
              <w:instrText>25</w:instrText>
            </w:r>
            <w:r w:rsidRPr="00E33A17">
              <w:fldChar w:fldCharType="end"/>
            </w:r>
            <w:r w:rsidRPr="00E33A17">
              <w:instrText xml:space="preserve">  &lt; </w:instrText>
            </w:r>
            <w:r w:rsidRPr="00E33A17">
              <w:fldChar w:fldCharType="begin"/>
            </w:r>
            <w:r w:rsidRPr="00E33A17">
              <w:instrText xml:space="preserve"> DocVariable MonthEnd \@ d </w:instrText>
            </w:r>
            <w:r w:rsidRPr="00E33A17">
              <w:fldChar w:fldCharType="separate"/>
            </w:r>
            <w:r w:rsidR="00F72A95" w:rsidRPr="00E33A17">
              <w:instrText>31</w:instrText>
            </w:r>
            <w:r w:rsidRPr="00E33A17">
              <w:fldChar w:fldCharType="end"/>
            </w:r>
            <w:r w:rsidRPr="00E33A17">
              <w:instrText xml:space="preserve">  </w:instrText>
            </w:r>
            <w:r w:rsidRPr="00E33A17">
              <w:fldChar w:fldCharType="begin"/>
            </w:r>
            <w:r w:rsidRPr="00E33A17">
              <w:instrText xml:space="preserve"> =B10+1 </w:instrText>
            </w:r>
            <w:r w:rsidRPr="00E33A17">
              <w:fldChar w:fldCharType="separate"/>
            </w:r>
            <w:r w:rsidR="00F72A95" w:rsidRPr="00E33A17">
              <w:rPr>
                <w:noProof/>
              </w:rPr>
              <w:instrText>26</w:instrText>
            </w:r>
            <w:r w:rsidRPr="00E33A17">
              <w:fldChar w:fldCharType="end"/>
            </w:r>
            <w:r w:rsidRPr="00E33A17">
              <w:instrText xml:space="preserve"> "" </w:instrText>
            </w:r>
            <w:r w:rsidRPr="00E33A17">
              <w:fldChar w:fldCharType="separate"/>
            </w:r>
            <w:r w:rsidR="00F72A95" w:rsidRPr="00E33A17">
              <w:rPr>
                <w:noProof/>
              </w:rPr>
              <w:instrText>26</w:instrText>
            </w:r>
            <w:r w:rsidRPr="00E33A17">
              <w:fldChar w:fldCharType="end"/>
            </w:r>
            <w:r w:rsidRPr="00E33A17">
              <w:fldChar w:fldCharType="separate"/>
            </w:r>
            <w:r w:rsidR="00F72A95" w:rsidRPr="00E33A17">
              <w:rPr>
                <w:noProof/>
              </w:rPr>
              <w:t>26</w:t>
            </w:r>
            <w:r w:rsidRPr="00E33A17">
              <w:fldChar w:fldCharType="end"/>
            </w:r>
          </w:p>
          <w:p w14:paraId="370435E4" w14:textId="37944285" w:rsidR="00E33A17" w:rsidRPr="00E33A17" w:rsidRDefault="00534A4A" w:rsidP="00534A4A">
            <w:pPr>
              <w:pStyle w:val="Dates"/>
              <w:jc w:val="left"/>
              <w:rPr>
                <w:color w:val="00B050"/>
                <w:sz w:val="16"/>
                <w:szCs w:val="16"/>
              </w:rPr>
            </w:pPr>
            <w:r w:rsidRPr="00E33A17">
              <w:rPr>
                <w:color w:val="00B050"/>
                <w:sz w:val="16"/>
                <w:szCs w:val="16"/>
              </w:rPr>
              <w:t>Restock toiletries</w:t>
            </w:r>
          </w:p>
          <w:p w14:paraId="6CE9111E" w14:textId="444293D3" w:rsidR="00E33A17" w:rsidRPr="00E33A17" w:rsidRDefault="00C66F01" w:rsidP="00534A4A">
            <w:pPr>
              <w:pStyle w:val="Dates"/>
              <w:jc w:val="left"/>
              <w:rPr>
                <w:rStyle w:val="Hyperlink"/>
                <w:sz w:val="16"/>
                <w:szCs w:val="16"/>
              </w:rPr>
            </w:pPr>
            <w:hyperlink r:id="rId48" w:history="1">
              <w:r w:rsidR="002C0D59" w:rsidRPr="00E33A17">
                <w:rPr>
                  <w:rStyle w:val="Hyperlink"/>
                  <w:sz w:val="16"/>
                  <w:szCs w:val="16"/>
                </w:rPr>
                <w:t>Wellness Activity</w:t>
              </w:r>
            </w:hyperlink>
          </w:p>
          <w:p w14:paraId="05003EB4" w14:textId="066A72D4" w:rsidR="00BE7B0C" w:rsidRPr="00E33A17" w:rsidRDefault="00BE7B0C" w:rsidP="00534A4A">
            <w:pPr>
              <w:pStyle w:val="Dates"/>
              <w:jc w:val="left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bottom w:val="nil"/>
            </w:tcBorders>
          </w:tcPr>
          <w:p w14:paraId="491B6B8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72A9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72A9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72A9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72A9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72A95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F72A95">
              <w:rPr>
                <w:noProof/>
              </w:rPr>
              <w:t>27</w:t>
            </w:r>
            <w:r>
              <w:fldChar w:fldCharType="end"/>
            </w:r>
          </w:p>
          <w:p w14:paraId="0B655812" w14:textId="77777777" w:rsidR="00534A4A" w:rsidRDefault="00534A4A" w:rsidP="00534A4A">
            <w:pPr>
              <w:pStyle w:val="Dates"/>
              <w:jc w:val="left"/>
              <w:rPr>
                <w:rStyle w:val="Hyperlink"/>
                <w:sz w:val="16"/>
                <w:szCs w:val="16"/>
              </w:rPr>
            </w:pPr>
            <w:r w:rsidRPr="00534A4A">
              <w:rPr>
                <w:color w:val="00B050"/>
                <w:sz w:val="16"/>
                <w:szCs w:val="16"/>
              </w:rPr>
              <w:t>Clean table and chairs</w:t>
            </w:r>
            <w:r w:rsidR="009C1EE4">
              <w:rPr>
                <w:color w:val="00B050"/>
                <w:sz w:val="16"/>
                <w:szCs w:val="16"/>
              </w:rPr>
              <w:t xml:space="preserve">   </w:t>
            </w:r>
            <w:hyperlink r:id="rId49" w:history="1">
              <w:r w:rsidR="009C1EE4" w:rsidRPr="009C1EE4">
                <w:rPr>
                  <w:rStyle w:val="Hyperlink"/>
                  <w:sz w:val="16"/>
                  <w:szCs w:val="16"/>
                </w:rPr>
                <w:t>Wellness Activity</w:t>
              </w:r>
            </w:hyperlink>
          </w:p>
          <w:p w14:paraId="1BEB4AA0" w14:textId="77777777" w:rsidR="001F1AE1" w:rsidRDefault="00C66F01" w:rsidP="00534A4A">
            <w:pPr>
              <w:pStyle w:val="Dates"/>
              <w:jc w:val="left"/>
              <w:rPr>
                <w:rStyle w:val="Hyperlink"/>
                <w:sz w:val="16"/>
                <w:szCs w:val="16"/>
              </w:rPr>
            </w:pPr>
            <w:hyperlink r:id="rId50" w:history="1">
              <w:r w:rsidR="00A4418A" w:rsidRPr="00A4418A">
                <w:rPr>
                  <w:rStyle w:val="Hyperlink"/>
                  <w:sz w:val="16"/>
                  <w:szCs w:val="16"/>
                </w:rPr>
                <w:t>Art and Craft</w:t>
              </w:r>
            </w:hyperlink>
          </w:p>
          <w:p w14:paraId="75722D9E" w14:textId="6FEB7B3C" w:rsidR="00E33A17" w:rsidRPr="00534A4A" w:rsidRDefault="00E33A17" w:rsidP="00534A4A">
            <w:pPr>
              <w:pStyle w:val="Dates"/>
              <w:jc w:val="left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bottom w:val="nil"/>
            </w:tcBorders>
          </w:tcPr>
          <w:p w14:paraId="6871D3D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72A9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72A9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72A9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72A9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72A9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F72A95">
              <w:rPr>
                <w:noProof/>
              </w:rPr>
              <w:t>28</w:t>
            </w:r>
            <w:r>
              <w:fldChar w:fldCharType="end"/>
            </w:r>
          </w:p>
          <w:p w14:paraId="74318DED" w14:textId="77777777" w:rsidR="00534A4A" w:rsidRDefault="00534A4A" w:rsidP="00534A4A">
            <w:pPr>
              <w:pStyle w:val="Dates"/>
              <w:jc w:val="left"/>
              <w:rPr>
                <w:color w:val="00B050"/>
                <w:sz w:val="16"/>
                <w:szCs w:val="16"/>
              </w:rPr>
            </w:pPr>
            <w:r w:rsidRPr="00534A4A">
              <w:rPr>
                <w:color w:val="00B050"/>
                <w:sz w:val="16"/>
                <w:szCs w:val="16"/>
              </w:rPr>
              <w:t>Rearrange living room</w:t>
            </w:r>
          </w:p>
          <w:p w14:paraId="2125C614" w14:textId="77777777" w:rsidR="002C0D59" w:rsidRDefault="002C0D59" w:rsidP="00534A4A">
            <w:pPr>
              <w:pStyle w:val="Dates"/>
              <w:jc w:val="left"/>
              <w:rPr>
                <w:color w:val="FF0000"/>
                <w:sz w:val="16"/>
                <w:szCs w:val="16"/>
              </w:rPr>
            </w:pPr>
            <w:r w:rsidRPr="002C0D59">
              <w:rPr>
                <w:color w:val="FF0000"/>
                <w:sz w:val="16"/>
                <w:szCs w:val="16"/>
              </w:rPr>
              <w:t>50 Burpees (3X)</w:t>
            </w:r>
          </w:p>
          <w:p w14:paraId="384D0960" w14:textId="03736350" w:rsidR="00BE7B0C" w:rsidRPr="00534A4A" w:rsidRDefault="00C66F01" w:rsidP="00534A4A">
            <w:pPr>
              <w:pStyle w:val="Dates"/>
              <w:jc w:val="left"/>
              <w:rPr>
                <w:sz w:val="16"/>
                <w:szCs w:val="16"/>
              </w:rPr>
            </w:pPr>
            <w:hyperlink r:id="rId51" w:history="1">
              <w:r w:rsidR="00BE7B0C" w:rsidRPr="00BE7B0C">
                <w:rPr>
                  <w:rStyle w:val="Hyperlink"/>
                  <w:sz w:val="16"/>
                  <w:szCs w:val="16"/>
                </w:rPr>
                <w:t>Family Mental Health</w:t>
              </w:r>
            </w:hyperlink>
          </w:p>
        </w:tc>
        <w:tc>
          <w:tcPr>
            <w:tcW w:w="2086" w:type="dxa"/>
            <w:tcBorders>
              <w:bottom w:val="nil"/>
            </w:tcBorders>
          </w:tcPr>
          <w:p w14:paraId="0A8EA59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72A9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72A9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72A9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F72A9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72A9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F72A95">
              <w:rPr>
                <w:noProof/>
              </w:rPr>
              <w:t>29</w:t>
            </w:r>
            <w:r>
              <w:fldChar w:fldCharType="end"/>
            </w:r>
          </w:p>
          <w:p w14:paraId="6E3CFEE1" w14:textId="77777777" w:rsidR="00534A4A" w:rsidRDefault="00534A4A" w:rsidP="00534A4A">
            <w:pPr>
              <w:pStyle w:val="Dates"/>
              <w:jc w:val="left"/>
              <w:rPr>
                <w:color w:val="00B050"/>
                <w:sz w:val="16"/>
                <w:szCs w:val="16"/>
              </w:rPr>
            </w:pPr>
            <w:r w:rsidRPr="00534A4A">
              <w:rPr>
                <w:color w:val="00B050"/>
                <w:sz w:val="16"/>
                <w:szCs w:val="16"/>
              </w:rPr>
              <w:t>Wash baseboards</w:t>
            </w:r>
          </w:p>
          <w:p w14:paraId="350ADCE6" w14:textId="62B07AD1" w:rsidR="001F1AE1" w:rsidRDefault="00C66F01" w:rsidP="00534A4A">
            <w:pPr>
              <w:pStyle w:val="Dates"/>
              <w:jc w:val="left"/>
              <w:rPr>
                <w:color w:val="00B050"/>
                <w:sz w:val="16"/>
                <w:szCs w:val="16"/>
              </w:rPr>
            </w:pPr>
            <w:hyperlink r:id="rId52" w:history="1">
              <w:r w:rsidR="00A4418A" w:rsidRPr="00A4418A">
                <w:rPr>
                  <w:rStyle w:val="Hyperlink"/>
                  <w:sz w:val="16"/>
                  <w:szCs w:val="16"/>
                </w:rPr>
                <w:t>Art and Craft</w:t>
              </w:r>
            </w:hyperlink>
          </w:p>
          <w:p w14:paraId="7E6D6ED4" w14:textId="10B8C85D" w:rsidR="001F1AE1" w:rsidRPr="00534A4A" w:rsidRDefault="00C66F01" w:rsidP="00534A4A">
            <w:pPr>
              <w:pStyle w:val="Dates"/>
              <w:jc w:val="left"/>
              <w:rPr>
                <w:sz w:val="16"/>
                <w:szCs w:val="16"/>
              </w:rPr>
            </w:pPr>
            <w:hyperlink r:id="rId53" w:history="1">
              <w:r w:rsidR="00E33A17" w:rsidRPr="00E33A17">
                <w:rPr>
                  <w:rStyle w:val="Hyperlink"/>
                  <w:sz w:val="16"/>
                  <w:szCs w:val="16"/>
                </w:rPr>
                <w:t>Family Mental Health</w:t>
              </w:r>
            </w:hyperlink>
          </w:p>
        </w:tc>
        <w:tc>
          <w:tcPr>
            <w:tcW w:w="2180" w:type="dxa"/>
            <w:tcBorders>
              <w:bottom w:val="nil"/>
            </w:tcBorders>
          </w:tcPr>
          <w:p w14:paraId="798201F1" w14:textId="06D895B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72A9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72A9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72A9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F72A9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72A9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F72A95">
              <w:rPr>
                <w:noProof/>
              </w:rPr>
              <w:t>30</w:t>
            </w:r>
            <w:r>
              <w:fldChar w:fldCharType="end"/>
            </w:r>
          </w:p>
          <w:p w14:paraId="3DF395E5" w14:textId="3CDCFF89" w:rsidR="00534A4A" w:rsidRPr="00534A4A" w:rsidRDefault="00534A4A" w:rsidP="00534A4A">
            <w:pPr>
              <w:pStyle w:val="Dates"/>
              <w:jc w:val="left"/>
              <w:rPr>
                <w:color w:val="00B050"/>
                <w:sz w:val="16"/>
                <w:szCs w:val="16"/>
              </w:rPr>
            </w:pPr>
            <w:r w:rsidRPr="00534A4A">
              <w:rPr>
                <w:color w:val="00B050"/>
                <w:sz w:val="16"/>
                <w:szCs w:val="16"/>
              </w:rPr>
              <w:t>Straighten up garage or porch/deck</w:t>
            </w:r>
          </w:p>
          <w:p w14:paraId="4741BBBE" w14:textId="58DB412E" w:rsidR="00534A4A" w:rsidRPr="00FB3484" w:rsidRDefault="00FB3484" w:rsidP="00FB3484">
            <w:pPr>
              <w:pStyle w:val="Dates"/>
              <w:jc w:val="left"/>
              <w:rPr>
                <w:sz w:val="16"/>
                <w:szCs w:val="16"/>
              </w:rPr>
            </w:pPr>
            <w:r w:rsidRPr="00FB3484">
              <w:rPr>
                <w:color w:val="B523B4" w:themeColor="accent6"/>
                <w:sz w:val="16"/>
                <w:szCs w:val="16"/>
              </w:rPr>
              <w:t>Have a family picnic</w:t>
            </w:r>
          </w:p>
        </w:tc>
      </w:tr>
      <w:tr w:rsidR="00F8354F" w14:paraId="198461F2" w14:textId="77777777" w:rsidTr="00E33A17">
        <w:trPr>
          <w:trHeight w:hRule="exact" w:val="369"/>
        </w:trPr>
        <w:tc>
          <w:tcPr>
            <w:tcW w:w="2090" w:type="dxa"/>
            <w:tcBorders>
              <w:top w:val="nil"/>
              <w:bottom w:val="single" w:sz="4" w:space="0" w:color="BFBFBF" w:themeColor="background1" w:themeShade="BF"/>
            </w:tcBorders>
          </w:tcPr>
          <w:p w14:paraId="1A6388D2" w14:textId="77777777" w:rsidR="00F8354F" w:rsidRDefault="00F8354F"/>
        </w:tc>
        <w:tc>
          <w:tcPr>
            <w:tcW w:w="2089" w:type="dxa"/>
            <w:tcBorders>
              <w:top w:val="nil"/>
              <w:bottom w:val="single" w:sz="4" w:space="0" w:color="BFBFBF" w:themeColor="background1" w:themeShade="BF"/>
            </w:tcBorders>
          </w:tcPr>
          <w:p w14:paraId="7784A8E4" w14:textId="77777777" w:rsidR="00F8354F" w:rsidRDefault="00F8354F"/>
        </w:tc>
        <w:tc>
          <w:tcPr>
            <w:tcW w:w="2089" w:type="dxa"/>
            <w:tcBorders>
              <w:top w:val="nil"/>
              <w:bottom w:val="single" w:sz="4" w:space="0" w:color="BFBFBF" w:themeColor="background1" w:themeShade="BF"/>
            </w:tcBorders>
          </w:tcPr>
          <w:p w14:paraId="37503368" w14:textId="77777777" w:rsidR="00F8354F" w:rsidRDefault="00F8354F"/>
        </w:tc>
        <w:tc>
          <w:tcPr>
            <w:tcW w:w="2089" w:type="dxa"/>
            <w:tcBorders>
              <w:top w:val="nil"/>
              <w:bottom w:val="single" w:sz="4" w:space="0" w:color="BFBFBF" w:themeColor="background1" w:themeShade="BF"/>
            </w:tcBorders>
          </w:tcPr>
          <w:p w14:paraId="1AD0EAEF" w14:textId="77777777" w:rsidR="00F8354F" w:rsidRDefault="00F8354F"/>
        </w:tc>
        <w:tc>
          <w:tcPr>
            <w:tcW w:w="2089" w:type="dxa"/>
            <w:tcBorders>
              <w:top w:val="nil"/>
              <w:bottom w:val="single" w:sz="4" w:space="0" w:color="BFBFBF" w:themeColor="background1" w:themeShade="BF"/>
            </w:tcBorders>
          </w:tcPr>
          <w:p w14:paraId="5BD1979B" w14:textId="77777777" w:rsidR="00F8354F" w:rsidRDefault="00F8354F"/>
        </w:tc>
        <w:tc>
          <w:tcPr>
            <w:tcW w:w="2086" w:type="dxa"/>
            <w:tcBorders>
              <w:top w:val="nil"/>
              <w:bottom w:val="single" w:sz="4" w:space="0" w:color="BFBFBF" w:themeColor="background1" w:themeShade="BF"/>
            </w:tcBorders>
          </w:tcPr>
          <w:p w14:paraId="12B20BC6" w14:textId="6E47E242" w:rsidR="00F8354F" w:rsidRDefault="00A817B2">
            <w:r w:rsidRPr="00A817B2">
              <w:rPr>
                <w:color w:val="FF0000"/>
              </w:rPr>
              <w:t>Hula Hoop</w:t>
            </w:r>
          </w:p>
        </w:tc>
        <w:tc>
          <w:tcPr>
            <w:tcW w:w="2180" w:type="dxa"/>
            <w:tcBorders>
              <w:top w:val="nil"/>
              <w:bottom w:val="single" w:sz="4" w:space="0" w:color="BFBFBF" w:themeColor="background1" w:themeShade="BF"/>
            </w:tcBorders>
          </w:tcPr>
          <w:p w14:paraId="537A6513" w14:textId="057FB177" w:rsidR="00F8354F" w:rsidRPr="002B040D" w:rsidRDefault="002B040D">
            <w:pPr>
              <w:rPr>
                <w:sz w:val="16"/>
                <w:szCs w:val="16"/>
              </w:rPr>
            </w:pPr>
            <w:r w:rsidRPr="002B040D">
              <w:rPr>
                <w:color w:val="FF0000"/>
                <w:sz w:val="16"/>
                <w:szCs w:val="16"/>
              </w:rPr>
              <w:t>Catch lightning bugs</w:t>
            </w:r>
          </w:p>
        </w:tc>
      </w:tr>
      <w:tr w:rsidR="00F8354F" w14:paraId="14D123A4" w14:textId="77777777" w:rsidTr="00E33A17">
        <w:tc>
          <w:tcPr>
            <w:tcW w:w="2090" w:type="dxa"/>
            <w:tcBorders>
              <w:bottom w:val="nil"/>
            </w:tcBorders>
            <w:shd w:val="clear" w:color="auto" w:fill="F7F7F7" w:themeFill="background2"/>
          </w:tcPr>
          <w:p w14:paraId="06AE44C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F72A9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F72A9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72A9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F72A9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72A9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F72A95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89" w:type="dxa"/>
            <w:tcBorders>
              <w:bottom w:val="nil"/>
            </w:tcBorders>
            <w:shd w:val="clear" w:color="auto" w:fill="F7F7F7" w:themeFill="background2"/>
          </w:tcPr>
          <w:p w14:paraId="669235A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72A9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F72A9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72A9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9" w:type="dxa"/>
            <w:tcBorders>
              <w:bottom w:val="nil"/>
            </w:tcBorders>
            <w:shd w:val="clear" w:color="auto" w:fill="F7F7F7" w:themeFill="background2"/>
          </w:tcPr>
          <w:p w14:paraId="12221973" w14:textId="77777777" w:rsidR="00F8354F" w:rsidRDefault="00F8354F">
            <w:pPr>
              <w:pStyle w:val="Dates"/>
            </w:pPr>
          </w:p>
        </w:tc>
        <w:tc>
          <w:tcPr>
            <w:tcW w:w="2089" w:type="dxa"/>
            <w:tcBorders>
              <w:bottom w:val="nil"/>
            </w:tcBorders>
            <w:shd w:val="clear" w:color="auto" w:fill="F7F7F7" w:themeFill="background2"/>
          </w:tcPr>
          <w:p w14:paraId="4136FDF6" w14:textId="77777777" w:rsidR="00F8354F" w:rsidRDefault="00F8354F">
            <w:pPr>
              <w:pStyle w:val="Dates"/>
            </w:pPr>
          </w:p>
        </w:tc>
        <w:tc>
          <w:tcPr>
            <w:tcW w:w="2089" w:type="dxa"/>
            <w:tcBorders>
              <w:bottom w:val="nil"/>
            </w:tcBorders>
            <w:shd w:val="clear" w:color="auto" w:fill="F7F7F7" w:themeFill="background2"/>
          </w:tcPr>
          <w:p w14:paraId="75B98E25" w14:textId="77777777" w:rsidR="00F8354F" w:rsidRDefault="00F8354F">
            <w:pPr>
              <w:pStyle w:val="Dates"/>
            </w:pPr>
          </w:p>
        </w:tc>
        <w:tc>
          <w:tcPr>
            <w:tcW w:w="2086" w:type="dxa"/>
            <w:tcBorders>
              <w:bottom w:val="nil"/>
            </w:tcBorders>
            <w:shd w:val="clear" w:color="auto" w:fill="F7F7F7" w:themeFill="background2"/>
          </w:tcPr>
          <w:p w14:paraId="6A8F2217" w14:textId="77777777" w:rsidR="00F8354F" w:rsidRDefault="00F8354F">
            <w:pPr>
              <w:pStyle w:val="Dates"/>
            </w:pPr>
          </w:p>
        </w:tc>
        <w:tc>
          <w:tcPr>
            <w:tcW w:w="2180" w:type="dxa"/>
            <w:tcBorders>
              <w:bottom w:val="nil"/>
            </w:tcBorders>
            <w:shd w:val="clear" w:color="auto" w:fill="F7F7F7" w:themeFill="background2"/>
          </w:tcPr>
          <w:p w14:paraId="101BC7EA" w14:textId="77777777" w:rsidR="00F8354F" w:rsidRDefault="00F8354F">
            <w:pPr>
              <w:pStyle w:val="Dates"/>
            </w:pPr>
          </w:p>
        </w:tc>
      </w:tr>
      <w:tr w:rsidR="00F8354F" w14:paraId="6C07653C" w14:textId="77777777" w:rsidTr="00E33A17">
        <w:trPr>
          <w:trHeight w:hRule="exact" w:val="87"/>
        </w:trPr>
        <w:tc>
          <w:tcPr>
            <w:tcW w:w="2090" w:type="dxa"/>
            <w:tcBorders>
              <w:top w:val="nil"/>
            </w:tcBorders>
            <w:shd w:val="clear" w:color="auto" w:fill="F7F7F7" w:themeFill="background2"/>
          </w:tcPr>
          <w:p w14:paraId="365116EE" w14:textId="77777777" w:rsidR="00F8354F" w:rsidRDefault="00F8354F"/>
        </w:tc>
        <w:tc>
          <w:tcPr>
            <w:tcW w:w="2089" w:type="dxa"/>
            <w:tcBorders>
              <w:top w:val="nil"/>
            </w:tcBorders>
            <w:shd w:val="clear" w:color="auto" w:fill="F7F7F7" w:themeFill="background2"/>
          </w:tcPr>
          <w:p w14:paraId="5FE985D2" w14:textId="77777777" w:rsidR="00F8354F" w:rsidRDefault="00F8354F"/>
        </w:tc>
        <w:tc>
          <w:tcPr>
            <w:tcW w:w="2089" w:type="dxa"/>
            <w:tcBorders>
              <w:top w:val="nil"/>
            </w:tcBorders>
            <w:shd w:val="clear" w:color="auto" w:fill="F7F7F7" w:themeFill="background2"/>
          </w:tcPr>
          <w:p w14:paraId="1CBFAF92" w14:textId="77777777" w:rsidR="00F8354F" w:rsidRDefault="00F8354F"/>
        </w:tc>
        <w:tc>
          <w:tcPr>
            <w:tcW w:w="2089" w:type="dxa"/>
            <w:tcBorders>
              <w:top w:val="nil"/>
            </w:tcBorders>
            <w:shd w:val="clear" w:color="auto" w:fill="F7F7F7" w:themeFill="background2"/>
          </w:tcPr>
          <w:p w14:paraId="00BF2532" w14:textId="77777777" w:rsidR="00F8354F" w:rsidRDefault="00F8354F"/>
        </w:tc>
        <w:tc>
          <w:tcPr>
            <w:tcW w:w="2089" w:type="dxa"/>
            <w:tcBorders>
              <w:top w:val="nil"/>
            </w:tcBorders>
            <w:shd w:val="clear" w:color="auto" w:fill="F7F7F7" w:themeFill="background2"/>
          </w:tcPr>
          <w:p w14:paraId="4002A8A2" w14:textId="77777777" w:rsidR="00F8354F" w:rsidRDefault="00F8354F"/>
        </w:tc>
        <w:tc>
          <w:tcPr>
            <w:tcW w:w="2086" w:type="dxa"/>
            <w:tcBorders>
              <w:top w:val="nil"/>
            </w:tcBorders>
            <w:shd w:val="clear" w:color="auto" w:fill="F7F7F7" w:themeFill="background2"/>
          </w:tcPr>
          <w:p w14:paraId="410C34E8" w14:textId="77777777" w:rsidR="00F8354F" w:rsidRDefault="00F8354F"/>
        </w:tc>
        <w:tc>
          <w:tcPr>
            <w:tcW w:w="2180" w:type="dxa"/>
            <w:tcBorders>
              <w:top w:val="nil"/>
            </w:tcBorders>
            <w:shd w:val="clear" w:color="auto" w:fill="F7F7F7" w:themeFill="background2"/>
          </w:tcPr>
          <w:p w14:paraId="0C56765C" w14:textId="77777777" w:rsidR="00F8354F" w:rsidRDefault="00F8354F"/>
        </w:tc>
      </w:tr>
    </w:tbl>
    <w:tbl>
      <w:tblPr>
        <w:tblStyle w:val="PlainTable410"/>
        <w:tblpPr w:leftFromText="180" w:rightFromText="180" w:vertAnchor="text" w:horzAnchor="margin" w:tblpY="178"/>
        <w:tblW w:w="2831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2456"/>
        <w:gridCol w:w="3076"/>
        <w:gridCol w:w="2621"/>
      </w:tblGrid>
      <w:tr w:rsidR="00B02D0F" w14:paraId="76D0E1BF" w14:textId="77777777" w:rsidTr="001F1A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438"/>
        </w:trPr>
        <w:tc>
          <w:tcPr>
            <w:tcW w:w="2483" w:type="dxa"/>
            <w:tcMar>
              <w:left w:w="0" w:type="dxa"/>
            </w:tcMar>
          </w:tcPr>
          <w:p w14:paraId="648A544F" w14:textId="32547C9A" w:rsidR="00B02D0F" w:rsidRPr="00562CFE" w:rsidRDefault="001F1AE1" w:rsidP="00B02D0F">
            <w:pPr>
              <w:pStyle w:val="Heading1"/>
              <w:spacing w:after="4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02D0F" w:rsidRPr="00562CFE">
              <w:rPr>
                <w:sz w:val="20"/>
                <w:szCs w:val="20"/>
              </w:rPr>
              <w:t xml:space="preserve"> the More you KNow  </w:t>
            </w:r>
          </w:p>
          <w:p w14:paraId="29D14553" w14:textId="77777777" w:rsidR="00B02D0F" w:rsidRPr="001A1992" w:rsidRDefault="00B02D0F" w:rsidP="00B02D0F">
            <w:pPr>
              <w:pStyle w:val="Heading1"/>
              <w:spacing w:after="40"/>
              <w:outlineLvl w:val="0"/>
              <w:rPr>
                <w:sz w:val="20"/>
                <w:szCs w:val="20"/>
              </w:rPr>
            </w:pPr>
          </w:p>
        </w:tc>
        <w:tc>
          <w:tcPr>
            <w:tcW w:w="3089" w:type="dxa"/>
          </w:tcPr>
          <w:p w14:paraId="5C5D46D6" w14:textId="77777777" w:rsidR="00B02D0F" w:rsidRPr="00F95588" w:rsidRDefault="00B02D0F" w:rsidP="00B02D0F">
            <w:pPr>
              <w:pStyle w:val="Heading2"/>
              <w:spacing w:after="40"/>
              <w:outlineLvl w:val="1"/>
              <w:rPr>
                <w:sz w:val="16"/>
                <w:szCs w:val="16"/>
              </w:rPr>
            </w:pPr>
            <w:r w:rsidRPr="00F95588">
              <w:rPr>
                <w:sz w:val="16"/>
                <w:szCs w:val="16"/>
              </w:rPr>
              <w:t>COVID-19</w:t>
            </w:r>
          </w:p>
          <w:p w14:paraId="017356BD" w14:textId="77777777" w:rsidR="00B02D0F" w:rsidRPr="00F95588" w:rsidRDefault="00B02D0F" w:rsidP="00B02D0F">
            <w:pPr>
              <w:spacing w:after="40"/>
              <w:rPr>
                <w:sz w:val="16"/>
                <w:szCs w:val="16"/>
              </w:rPr>
            </w:pPr>
            <w:r w:rsidRPr="00F95588">
              <w:rPr>
                <w:sz w:val="16"/>
                <w:szCs w:val="16"/>
              </w:rPr>
              <w:t xml:space="preserve">If you have any questions regarding Coronavirus/COVID-19 Please call </w:t>
            </w:r>
          </w:p>
          <w:p w14:paraId="40D33FB7" w14:textId="77777777" w:rsidR="00B02D0F" w:rsidRPr="00F95588" w:rsidRDefault="00B02D0F" w:rsidP="00B02D0F">
            <w:pPr>
              <w:spacing w:after="40"/>
              <w:rPr>
                <w:sz w:val="16"/>
                <w:szCs w:val="16"/>
              </w:rPr>
            </w:pPr>
            <w:r w:rsidRPr="00F95588">
              <w:rPr>
                <w:sz w:val="16"/>
                <w:szCs w:val="16"/>
              </w:rPr>
              <w:t>1-833-4-ASK-ODH (1-833-427-5634) or visit www.coronavirus.ohio.gov</w:t>
            </w:r>
          </w:p>
          <w:p w14:paraId="03402C06" w14:textId="77777777" w:rsidR="00B02D0F" w:rsidRDefault="00B02D0F" w:rsidP="00B02D0F">
            <w:pPr>
              <w:spacing w:after="40"/>
            </w:pPr>
          </w:p>
          <w:p w14:paraId="4FE58745" w14:textId="77777777" w:rsidR="00B02D0F" w:rsidRDefault="00B02D0F" w:rsidP="00B02D0F">
            <w:pPr>
              <w:spacing w:after="40"/>
            </w:pPr>
          </w:p>
          <w:p w14:paraId="33833889" w14:textId="77777777" w:rsidR="00B02D0F" w:rsidRDefault="00B02D0F" w:rsidP="00B02D0F">
            <w:pPr>
              <w:spacing w:after="40"/>
            </w:pPr>
          </w:p>
          <w:p w14:paraId="4C1CC1C6" w14:textId="77777777" w:rsidR="00B02D0F" w:rsidRDefault="00B02D0F" w:rsidP="00B02D0F">
            <w:pPr>
              <w:spacing w:after="40"/>
            </w:pPr>
          </w:p>
        </w:tc>
        <w:tc>
          <w:tcPr>
            <w:tcW w:w="2645" w:type="dxa"/>
          </w:tcPr>
          <w:p w14:paraId="0642B940" w14:textId="77777777" w:rsidR="00B02D0F" w:rsidRPr="00F95588" w:rsidRDefault="00B02D0F" w:rsidP="00B02D0F">
            <w:pPr>
              <w:pStyle w:val="Heading2"/>
              <w:spacing w:after="40"/>
              <w:outlineLvl w:val="1"/>
              <w:rPr>
                <w:sz w:val="16"/>
                <w:szCs w:val="16"/>
              </w:rPr>
            </w:pPr>
            <w:r w:rsidRPr="00F95588">
              <w:rPr>
                <w:sz w:val="16"/>
                <w:szCs w:val="16"/>
              </w:rPr>
              <w:t xml:space="preserve">Parent Resource </w:t>
            </w:r>
          </w:p>
          <w:p w14:paraId="48C98A71" w14:textId="77777777" w:rsidR="00B02D0F" w:rsidRDefault="00B02D0F" w:rsidP="00B02D0F">
            <w:pPr>
              <w:spacing w:after="40"/>
            </w:pPr>
            <w:r w:rsidRPr="00F95588">
              <w:rPr>
                <w:sz w:val="16"/>
                <w:szCs w:val="16"/>
              </w:rPr>
              <w:t>We wanted to create a resource for you and your family that might help structure some of your family time during this challenging time. The links</w:t>
            </w:r>
            <w:r>
              <w:rPr>
                <w:sz w:val="16"/>
                <w:szCs w:val="16"/>
              </w:rPr>
              <w:t xml:space="preserve"> (yellow)</w:t>
            </w:r>
            <w:r w:rsidRPr="00F95588">
              <w:rPr>
                <w:sz w:val="16"/>
                <w:szCs w:val="16"/>
              </w:rPr>
              <w:t xml:space="preserve"> in the calendar will take you to activities and resources.</w:t>
            </w:r>
          </w:p>
        </w:tc>
      </w:tr>
    </w:tbl>
    <w:p w14:paraId="65A140BD" w14:textId="7680D8E5" w:rsidR="00F8354F" w:rsidRDefault="00B02D0F">
      <w:pPr>
        <w:pStyle w:val="NoSpacing"/>
      </w:pPr>
      <w:r>
        <w:t xml:space="preserve">                                    </w:t>
      </w:r>
      <w:r>
        <w:rPr>
          <w:noProof/>
        </w:rPr>
        <w:drawing>
          <wp:inline distT="0" distB="0" distL="0" distR="0" wp14:anchorId="1A28444A" wp14:editId="54DA5511">
            <wp:extent cx="1396251" cy="2211761"/>
            <wp:effectExtent l="0" t="7938" r="6033" b="603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hdjfs logo.jpg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17629" cy="224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DF893" w14:textId="77777777" w:rsidR="00C66F01" w:rsidRDefault="00C66F01">
      <w:pPr>
        <w:spacing w:before="0" w:after="0"/>
      </w:pPr>
      <w:r>
        <w:separator/>
      </w:r>
    </w:p>
  </w:endnote>
  <w:endnote w:type="continuationSeparator" w:id="0">
    <w:p w14:paraId="0CB20BB2" w14:textId="77777777" w:rsidR="00C66F01" w:rsidRDefault="00C66F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0781A" w14:textId="77777777" w:rsidR="00C66F01" w:rsidRDefault="00C66F01">
      <w:pPr>
        <w:spacing w:before="0" w:after="0"/>
      </w:pPr>
      <w:r>
        <w:separator/>
      </w:r>
    </w:p>
  </w:footnote>
  <w:footnote w:type="continuationSeparator" w:id="0">
    <w:p w14:paraId="5388DCAC" w14:textId="77777777" w:rsidR="00C66F01" w:rsidRDefault="00C66F0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2020"/>
    <w:docVar w:name="MonthStart" w:val="5/1/2020"/>
  </w:docVars>
  <w:rsids>
    <w:rsidRoot w:val="00F72A95"/>
    <w:rsid w:val="00034263"/>
    <w:rsid w:val="000900E6"/>
    <w:rsid w:val="000958A4"/>
    <w:rsid w:val="00195ED9"/>
    <w:rsid w:val="001F1AE1"/>
    <w:rsid w:val="00262469"/>
    <w:rsid w:val="002908A8"/>
    <w:rsid w:val="002A530D"/>
    <w:rsid w:val="002B040D"/>
    <w:rsid w:val="002C0D59"/>
    <w:rsid w:val="003614D7"/>
    <w:rsid w:val="003B46B4"/>
    <w:rsid w:val="004574F7"/>
    <w:rsid w:val="00532D2F"/>
    <w:rsid w:val="00534A4A"/>
    <w:rsid w:val="005E0855"/>
    <w:rsid w:val="006022DB"/>
    <w:rsid w:val="007161D4"/>
    <w:rsid w:val="007F20A4"/>
    <w:rsid w:val="007F7A5D"/>
    <w:rsid w:val="00804FC2"/>
    <w:rsid w:val="008411F8"/>
    <w:rsid w:val="008B51A2"/>
    <w:rsid w:val="008D3DCD"/>
    <w:rsid w:val="0091789C"/>
    <w:rsid w:val="009920DC"/>
    <w:rsid w:val="009C1EE4"/>
    <w:rsid w:val="00A03BF5"/>
    <w:rsid w:val="00A4418A"/>
    <w:rsid w:val="00A817B2"/>
    <w:rsid w:val="00AB1ACB"/>
    <w:rsid w:val="00B02D0F"/>
    <w:rsid w:val="00B24516"/>
    <w:rsid w:val="00B814AA"/>
    <w:rsid w:val="00B936C4"/>
    <w:rsid w:val="00BE55EB"/>
    <w:rsid w:val="00BE58B3"/>
    <w:rsid w:val="00BE7B0C"/>
    <w:rsid w:val="00C35681"/>
    <w:rsid w:val="00C66F01"/>
    <w:rsid w:val="00CA3D62"/>
    <w:rsid w:val="00CA55EB"/>
    <w:rsid w:val="00D14403"/>
    <w:rsid w:val="00D73645"/>
    <w:rsid w:val="00DE5326"/>
    <w:rsid w:val="00E33A17"/>
    <w:rsid w:val="00E6043F"/>
    <w:rsid w:val="00EA11E4"/>
    <w:rsid w:val="00EA45F5"/>
    <w:rsid w:val="00ED3568"/>
    <w:rsid w:val="00F02967"/>
    <w:rsid w:val="00F368AA"/>
    <w:rsid w:val="00F72A95"/>
    <w:rsid w:val="00F8354F"/>
    <w:rsid w:val="00FB3484"/>
    <w:rsid w:val="00FC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DA0B51"/>
  <w15:docId w15:val="{8F43D132-C82A-4893-9CC0-FFB5A40F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3" w:qFormat="1"/>
    <w:lsdException w:name="Quote" w:uiPriority="13" w:qFormat="1"/>
    <w:lsdException w:name="Intense Quote" w:uiPriority="1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3" w:qFormat="1"/>
    <w:lsdException w:name="Intense Emphasis" w:uiPriority="13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PlainTable41">
    <w:name w:val="Plain Table 41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195ED9"/>
    <w:rPr>
      <w:color w:val="FFDE26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5E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5ED9"/>
    <w:rPr>
      <w:color w:val="DEBE00" w:themeColor="followedHyperlink"/>
      <w:u w:val="single"/>
    </w:rPr>
  </w:style>
  <w:style w:type="table" w:customStyle="1" w:styleId="PlainTable410">
    <w:name w:val="Plain Table 41"/>
    <w:basedOn w:val="TableNormal"/>
    <w:uiPriority w:val="99"/>
    <w:rsid w:val="00B02D0F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siclab.chromeexperiments.com/Experiments" TargetMode="External"/><Relationship Id="rId18" Type="http://schemas.openxmlformats.org/officeDocument/2006/relationships/hyperlink" Target="https://youtu.be/DDupYmKQAmc" TargetMode="External"/><Relationship Id="rId26" Type="http://schemas.openxmlformats.org/officeDocument/2006/relationships/hyperlink" Target="https://health.usnews.com/wellness/for-parents/articles/protect-your-familys-mental-health-during-the-covid-19-pandemic" TargetMode="External"/><Relationship Id="rId39" Type="http://schemas.openxmlformats.org/officeDocument/2006/relationships/hyperlink" Target="https://www.youtube.com/watch?v=xlg052EKMtk" TargetMode="External"/><Relationship Id="rId21" Type="http://schemas.openxmlformats.org/officeDocument/2006/relationships/hyperlink" Target="https://www.funbrain.com/games/tinybop-schools-coral-reef" TargetMode="External"/><Relationship Id="rId34" Type="http://schemas.openxmlformats.org/officeDocument/2006/relationships/hyperlink" Target="https://www.youtube.com/watch?v=WxSexSQJmKY" TargetMode="External"/><Relationship Id="rId42" Type="http://schemas.openxmlformats.org/officeDocument/2006/relationships/hyperlink" Target="https://www.npr.org/sections/goatsandsoda/2020/02/28/809580453/just-for-kids-a-comic-exploring-the-new-coronavirus" TargetMode="External"/><Relationship Id="rId47" Type="http://schemas.openxmlformats.org/officeDocument/2006/relationships/hyperlink" Target="https://www.hellowonderful.co/post/MAKE-TEMPORARY-TATTOOS-OUT-OF-KIDS-----ART/" TargetMode="External"/><Relationship Id="rId50" Type="http://schemas.openxmlformats.org/officeDocument/2006/relationships/hyperlink" Target="https://www.playdoughtoplato.com/kids-science-crystal-names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youtu.be/T_esjnILkEg" TargetMode="External"/><Relationship Id="rId12" Type="http://schemas.openxmlformats.org/officeDocument/2006/relationships/hyperlink" Target="https://afewshortcuts.com/how-to-make-moon-dough/" TargetMode="External"/><Relationship Id="rId17" Type="http://schemas.openxmlformats.org/officeDocument/2006/relationships/hyperlink" Target="https://www.funbrain.com/math-zone" TargetMode="External"/><Relationship Id="rId25" Type="http://schemas.openxmlformats.org/officeDocument/2006/relationships/hyperlink" Target="https://www.verywellfamily.com/outdoor-kids-fitness-activities-1257412" TargetMode="External"/><Relationship Id="rId33" Type="http://schemas.openxmlformats.org/officeDocument/2006/relationships/hyperlink" Target="https://www.youtube.com/watch?v=dhCM0C6GnrY" TargetMode="External"/><Relationship Id="rId38" Type="http://schemas.openxmlformats.org/officeDocument/2006/relationships/hyperlink" Target="https://www.brainpop.com/health/diseasesinjuriesandconditions/coronavirus/" TargetMode="External"/><Relationship Id="rId46" Type="http://schemas.openxmlformats.org/officeDocument/2006/relationships/hyperlink" Target="https://www.chicagoparent.com/learn/health-fitness/family-yoga-pos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kitchn.com/how-to-make-3-ingredient-slime-without-borax-245904" TargetMode="External"/><Relationship Id="rId20" Type="http://schemas.openxmlformats.org/officeDocument/2006/relationships/hyperlink" Target="https://youtu.be/qzx-d1Z2bLY" TargetMode="External"/><Relationship Id="rId29" Type="http://schemas.openxmlformats.org/officeDocument/2006/relationships/hyperlink" Target="https://www.adventureacademy.com/" TargetMode="External"/><Relationship Id="rId41" Type="http://schemas.openxmlformats.org/officeDocument/2006/relationships/hyperlink" Target="https://www.goodhousekeeping.com/home/craft-ideas/a37873/family-tree-craft-for-kids/" TargetMode="External"/><Relationship Id="rId54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raftiments.com/2013/04/glow-in-dark-jellyfish-craft.html" TargetMode="External"/><Relationship Id="rId24" Type="http://schemas.openxmlformats.org/officeDocument/2006/relationships/hyperlink" Target="https://babbledabbledo.com/art-for-kids-cosmic-suncatchers/" TargetMode="External"/><Relationship Id="rId32" Type="http://schemas.openxmlformats.org/officeDocument/2006/relationships/hyperlink" Target="https://www.coffeecupsandcrayons.com/outdoor-math-games-for-kids/" TargetMode="External"/><Relationship Id="rId37" Type="http://schemas.openxmlformats.org/officeDocument/2006/relationships/hyperlink" Target="https://www.youtube.com/watch?v=75NQK-Sm1YY" TargetMode="External"/><Relationship Id="rId40" Type="http://schemas.openxmlformats.org/officeDocument/2006/relationships/hyperlink" Target="https://www.kidsdiscover.com/?source=google&amp;medium=paid%20search&amp;campaign=general&amp;adgroup=online&amp;gclid=EAIaIQobChMIusPYk4Lo6AIVh8DACh04_wTtEAAYAiAAEgLBafD_BwE" TargetMode="External"/><Relationship Id="rId45" Type="http://schemas.openxmlformats.org/officeDocument/2006/relationships/hyperlink" Target="https://health.usnews.com/conditions/articles/how-does-the-coronavirus-affect-children-and-infants" TargetMode="External"/><Relationship Id="rId53" Type="http://schemas.openxmlformats.org/officeDocument/2006/relationships/hyperlink" Target="https://pbskids.org/video/daniel-tigers-neighborhood/236537535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4H05z7ePsjs&amp;feature=youtu.be" TargetMode="External"/><Relationship Id="rId23" Type="http://schemas.openxmlformats.org/officeDocument/2006/relationships/hyperlink" Target="https://www.verywellfamily.com/absolutely-free-activities-for-kids-2997490" TargetMode="External"/><Relationship Id="rId28" Type="http://schemas.openxmlformats.org/officeDocument/2006/relationships/hyperlink" Target="https://www.breakoutedu.com/funathome" TargetMode="External"/><Relationship Id="rId36" Type="http://schemas.openxmlformats.org/officeDocument/2006/relationships/hyperlink" Target="https://picklebums.com/make-folded-paper-bracelets/" TargetMode="External"/><Relationship Id="rId49" Type="http://schemas.openxmlformats.org/officeDocument/2006/relationships/hyperlink" Target="https://www.youtube.com/watch?v=26guG6wr5so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craftiments.com/2013/04/glow-in-dark-jellyfish-craft.html" TargetMode="External"/><Relationship Id="rId19" Type="http://schemas.openxmlformats.org/officeDocument/2006/relationships/hyperlink" Target="https://okgosandbox.org/" TargetMode="External"/><Relationship Id="rId31" Type="http://schemas.openxmlformats.org/officeDocument/2006/relationships/hyperlink" Target="https://www.arcademics.com/?fbclid=IwAR3vjvASTYeKnBx46LBIgGQCxuuAYcSdu3Dbkxvr2wGIW0X-EaBgl2jVx3k" TargetMode="External"/><Relationship Id="rId44" Type="http://schemas.openxmlformats.org/officeDocument/2006/relationships/hyperlink" Target="https://www.goodhousekeeping.com/home/craft-ideas/how-to/g1402/owl-craft/" TargetMode="External"/><Relationship Id="rId52" Type="http://schemas.openxmlformats.org/officeDocument/2006/relationships/hyperlink" Target="http://mollymoocrafts.com/art-project-for-kids-colla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psugar.com/family/Scented-Play-Dough-Recipe-24492319" TargetMode="External"/><Relationship Id="rId14" Type="http://schemas.openxmlformats.org/officeDocument/2006/relationships/hyperlink" Target="https://www.goodhousekeeping.com/home/craft-ideas/g3754/how-to-fold-a-paper-airplane/" TargetMode="External"/><Relationship Id="rId22" Type="http://schemas.openxmlformats.org/officeDocument/2006/relationships/hyperlink" Target="https://kids.nationalgeographic.com/" TargetMode="External"/><Relationship Id="rId27" Type="http://schemas.openxmlformats.org/officeDocument/2006/relationships/hyperlink" Target="https://pbskids.org/learn/" TargetMode="External"/><Relationship Id="rId30" Type="http://schemas.openxmlformats.org/officeDocument/2006/relationships/hyperlink" Target="https://ohioimaginationlibrary.org/enroll" TargetMode="External"/><Relationship Id="rId35" Type="http://schemas.openxmlformats.org/officeDocument/2006/relationships/hyperlink" Target="https://www.youtube.com/watch?v=WxSexSQJmKY" TargetMode="External"/><Relationship Id="rId43" Type="http://schemas.openxmlformats.org/officeDocument/2006/relationships/hyperlink" Target="https://buzzmills.typepad.com/blog/2013/09/fairy-bells.html" TargetMode="External"/><Relationship Id="rId48" Type="http://schemas.openxmlformats.org/officeDocument/2006/relationships/hyperlink" Target="https://www.youtube.com/watch?v=BgjZhVDK8b0&amp;feature=youtu.be" TargetMode="External"/><Relationship Id="rId56" Type="http://schemas.openxmlformats.org/officeDocument/2006/relationships/glossaryDocument" Target="glossary/document.xml"/><Relationship Id="rId8" Type="http://schemas.openxmlformats.org/officeDocument/2006/relationships/hyperlink" Target="https://www.thecrafttrain.com/mini-lid-banjos/" TargetMode="External"/><Relationship Id="rId51" Type="http://schemas.openxmlformats.org/officeDocument/2006/relationships/hyperlink" Target="https://www.youtube.com/watch?v=QW1yodZJpG8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kin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D4BD7899F841D081439476099E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E2A1F-0206-4E96-8E79-72047B67AB4A}"/>
      </w:docPartPr>
      <w:docPartBody>
        <w:p w:rsidR="004E6241" w:rsidRDefault="00CE3B9E">
          <w:pPr>
            <w:pStyle w:val="4DD4BD7899F841D081439476099E0EE7"/>
          </w:pPr>
          <w:r>
            <w:t>Monday</w:t>
          </w:r>
        </w:p>
      </w:docPartBody>
    </w:docPart>
    <w:docPart>
      <w:docPartPr>
        <w:name w:val="A0AC27B3EAA644D9AE777597763BE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706D5-287E-4FF4-99DC-709D26942E9D}"/>
      </w:docPartPr>
      <w:docPartBody>
        <w:p w:rsidR="004E6241" w:rsidRDefault="00CE3B9E">
          <w:pPr>
            <w:pStyle w:val="A0AC27B3EAA644D9AE777597763BE133"/>
          </w:pPr>
          <w:r>
            <w:t>Tuesday</w:t>
          </w:r>
        </w:p>
      </w:docPartBody>
    </w:docPart>
    <w:docPart>
      <w:docPartPr>
        <w:name w:val="3563EF15E1D14EBABD336BBFCC3B7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0CF94-41E4-4308-99FE-56676C2018B0}"/>
      </w:docPartPr>
      <w:docPartBody>
        <w:p w:rsidR="004E6241" w:rsidRDefault="00CE3B9E">
          <w:pPr>
            <w:pStyle w:val="3563EF15E1D14EBABD336BBFCC3B7D5C"/>
          </w:pPr>
          <w:r>
            <w:t>Wednesday</w:t>
          </w:r>
        </w:p>
      </w:docPartBody>
    </w:docPart>
    <w:docPart>
      <w:docPartPr>
        <w:name w:val="0AA0B3609D3E465F8A4C141611F5C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81A2D-8248-440B-A12F-C44D7B8E7315}"/>
      </w:docPartPr>
      <w:docPartBody>
        <w:p w:rsidR="004E6241" w:rsidRDefault="00CE3B9E">
          <w:pPr>
            <w:pStyle w:val="0AA0B3609D3E465F8A4C141611F5C00D"/>
          </w:pPr>
          <w:r>
            <w:t>Thursday</w:t>
          </w:r>
        </w:p>
      </w:docPartBody>
    </w:docPart>
    <w:docPart>
      <w:docPartPr>
        <w:name w:val="92E9C5ECA44E45DA98751EFF34A09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DB661-92D2-4AE3-A98B-6D15FDEE9CAC}"/>
      </w:docPartPr>
      <w:docPartBody>
        <w:p w:rsidR="004E6241" w:rsidRDefault="00CE3B9E">
          <w:pPr>
            <w:pStyle w:val="92E9C5ECA44E45DA98751EFF34A09659"/>
          </w:pPr>
          <w:r>
            <w:t>Friday</w:t>
          </w:r>
        </w:p>
      </w:docPartBody>
    </w:docPart>
    <w:docPart>
      <w:docPartPr>
        <w:name w:val="FF736AFBCF4F4A24B296E0343AE18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1204-DEEB-4D6C-9EA0-9C1A59354CE3}"/>
      </w:docPartPr>
      <w:docPartBody>
        <w:p w:rsidR="004E6241" w:rsidRDefault="00CE3B9E">
          <w:pPr>
            <w:pStyle w:val="FF736AFBCF4F4A24B296E0343AE1858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B9E"/>
    <w:rsid w:val="004C5CF5"/>
    <w:rsid w:val="004E6241"/>
    <w:rsid w:val="007771B3"/>
    <w:rsid w:val="00AB00D1"/>
    <w:rsid w:val="00CC5545"/>
    <w:rsid w:val="00CE3B9E"/>
    <w:rsid w:val="00D6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01ED341BE7465087BEA3AF73C9D671">
    <w:name w:val="FE01ED341BE7465087BEA3AF73C9D671"/>
  </w:style>
  <w:style w:type="paragraph" w:customStyle="1" w:styleId="4DD4BD7899F841D081439476099E0EE7">
    <w:name w:val="4DD4BD7899F841D081439476099E0EE7"/>
  </w:style>
  <w:style w:type="paragraph" w:customStyle="1" w:styleId="A0AC27B3EAA644D9AE777597763BE133">
    <w:name w:val="A0AC27B3EAA644D9AE777597763BE133"/>
  </w:style>
  <w:style w:type="paragraph" w:customStyle="1" w:styleId="3563EF15E1D14EBABD336BBFCC3B7D5C">
    <w:name w:val="3563EF15E1D14EBABD336BBFCC3B7D5C"/>
  </w:style>
  <w:style w:type="paragraph" w:customStyle="1" w:styleId="0AA0B3609D3E465F8A4C141611F5C00D">
    <w:name w:val="0AA0B3609D3E465F8A4C141611F5C00D"/>
  </w:style>
  <w:style w:type="paragraph" w:customStyle="1" w:styleId="92E9C5ECA44E45DA98751EFF34A09659">
    <w:name w:val="92E9C5ECA44E45DA98751EFF34A09659"/>
  </w:style>
  <w:style w:type="paragraph" w:customStyle="1" w:styleId="FF736AFBCF4F4A24B296E0343AE18581">
    <w:name w:val="FF736AFBCF4F4A24B296E0343AE18581"/>
  </w:style>
  <w:style w:type="paragraph" w:customStyle="1" w:styleId="4BB3C9F5D0B54623963650AEC89254D1">
    <w:name w:val="4BB3C9F5D0B54623963650AEC89254D1"/>
  </w:style>
  <w:style w:type="paragraph" w:customStyle="1" w:styleId="652BF6597A064364BF854F23A39D0FCA">
    <w:name w:val="652BF6597A064364BF854F23A39D0FCA"/>
  </w:style>
  <w:style w:type="paragraph" w:customStyle="1" w:styleId="2938C9C498FE4BD09C06E7963EA387F0">
    <w:name w:val="2938C9C498FE4BD09C06E7963EA387F0"/>
  </w:style>
  <w:style w:type="paragraph" w:customStyle="1" w:styleId="4F6C47D840E74E41AD6F9F56BACA6B38">
    <w:name w:val="4F6C47D840E74E41AD6F9F56BACA6B38"/>
  </w:style>
  <w:style w:type="paragraph" w:customStyle="1" w:styleId="5E415872EBF8493E8F2105228FE4D294">
    <w:name w:val="5E415872EBF8493E8F2105228FE4D294"/>
  </w:style>
  <w:style w:type="paragraph" w:customStyle="1" w:styleId="C10EC5941E784A9F83BBB5A7911ECEDE">
    <w:name w:val="C10EC5941E784A9F83BBB5A7911ECEDE"/>
  </w:style>
  <w:style w:type="paragraph" w:customStyle="1" w:styleId="90FF6837AAA24A0DB04AFA16B938BD11">
    <w:name w:val="90FF6837AAA24A0DB04AFA16B938BD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320D6-2D07-41AE-BDE9-8EB669EC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 King</dc:creator>
  <cp:lastModifiedBy>JCHD General</cp:lastModifiedBy>
  <cp:revision>2</cp:revision>
  <dcterms:created xsi:type="dcterms:W3CDTF">2020-04-30T19:00:00Z</dcterms:created>
  <dcterms:modified xsi:type="dcterms:W3CDTF">2020-04-30T19:00:00Z</dcterms:modified>
</cp:coreProperties>
</file>